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96EA" w14:textId="7D5259CE" w:rsidR="002F7D24" w:rsidRPr="00A35253" w:rsidRDefault="002F7D24" w:rsidP="008A7C22">
      <w:pPr>
        <w:shd w:val="clear" w:color="auto" w:fill="E7E6E6" w:themeFill="background2"/>
        <w:jc w:val="center"/>
        <w:rPr>
          <w:rFonts w:asciiTheme="minorHAnsi" w:hAnsiTheme="minorHAnsi" w:cstheme="minorHAnsi"/>
          <w:b/>
          <w:bCs/>
          <w:color w:val="640023"/>
          <w:sz w:val="32"/>
          <w:szCs w:val="20"/>
          <w:lang w:val="nl-NL"/>
        </w:rPr>
      </w:pPr>
      <w:r w:rsidRPr="00A35253">
        <w:rPr>
          <w:rFonts w:asciiTheme="minorHAnsi" w:hAnsiTheme="minorHAnsi" w:cstheme="minorHAnsi"/>
          <w:b/>
          <w:bCs/>
          <w:color w:val="640023"/>
          <w:sz w:val="32"/>
          <w:szCs w:val="20"/>
          <w:lang w:val="nl-NL"/>
        </w:rPr>
        <w:t xml:space="preserve">INDIVIDUELE OVEREENKOMST MET BETREKKING TOT DE TOEKENNING VAN </w:t>
      </w:r>
      <w:r w:rsidR="000A7638" w:rsidRPr="00A35253">
        <w:rPr>
          <w:rFonts w:asciiTheme="minorHAnsi" w:hAnsiTheme="minorHAnsi" w:cstheme="minorHAnsi"/>
          <w:b/>
          <w:bCs/>
          <w:color w:val="640023"/>
          <w:sz w:val="32"/>
          <w:szCs w:val="20"/>
          <w:lang w:val="nl-NL"/>
        </w:rPr>
        <w:t>ELEKTRONISCHE MAALTIJDCHEQUES</w:t>
      </w:r>
    </w:p>
    <w:p w14:paraId="3FDD4BC6" w14:textId="77777777" w:rsidR="005E631A" w:rsidRPr="00A35253" w:rsidRDefault="005E631A" w:rsidP="00393A27">
      <w:pPr>
        <w:jc w:val="both"/>
        <w:rPr>
          <w:rFonts w:asciiTheme="minorHAnsi" w:hAnsiTheme="minorHAnsi" w:cstheme="minorHAnsi"/>
          <w:b/>
          <w:sz w:val="20"/>
          <w:szCs w:val="20"/>
          <w:lang w:val="nl-NL"/>
        </w:rPr>
      </w:pPr>
    </w:p>
    <w:p w14:paraId="27B0D0AF" w14:textId="77777777" w:rsidR="002F7D24" w:rsidRPr="00393A27" w:rsidRDefault="002F7D24" w:rsidP="00393A27">
      <w:pPr>
        <w:jc w:val="both"/>
        <w:rPr>
          <w:rFonts w:asciiTheme="minorHAnsi" w:hAnsiTheme="minorHAnsi" w:cstheme="minorHAnsi"/>
          <w:b/>
          <w:sz w:val="20"/>
          <w:szCs w:val="20"/>
        </w:rPr>
      </w:pPr>
      <w:r w:rsidRPr="00393A27">
        <w:rPr>
          <w:rFonts w:asciiTheme="minorHAnsi" w:hAnsiTheme="minorHAnsi" w:cstheme="minorHAnsi"/>
          <w:b/>
          <w:sz w:val="20"/>
          <w:szCs w:val="20"/>
        </w:rPr>
        <w:t>TUSSEN ONDERGETEKENDEN</w:t>
      </w: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3114"/>
        <w:gridCol w:w="5948"/>
      </w:tblGrid>
      <w:tr w:rsidR="002F7D24" w:rsidRPr="00393A27" w14:paraId="2D1FCBB0" w14:textId="77777777" w:rsidTr="00672558">
        <w:tc>
          <w:tcPr>
            <w:tcW w:w="3114" w:type="dxa"/>
          </w:tcPr>
          <w:p w14:paraId="454296AD" w14:textId="77777777" w:rsidR="002F7D24" w:rsidRPr="00393A27" w:rsidRDefault="002F7D24" w:rsidP="00393A27">
            <w:pPr>
              <w:jc w:val="both"/>
              <w:rPr>
                <w:rFonts w:asciiTheme="minorHAnsi" w:hAnsiTheme="minorHAnsi" w:cstheme="minorHAnsi"/>
                <w:sz w:val="20"/>
                <w:szCs w:val="20"/>
                <w:lang w:val="nl-NL"/>
              </w:rPr>
            </w:pPr>
            <w:r w:rsidRPr="00393A27">
              <w:rPr>
                <w:rFonts w:asciiTheme="minorHAnsi" w:hAnsiTheme="minorHAnsi" w:cstheme="minorHAnsi"/>
                <w:sz w:val="20"/>
                <w:szCs w:val="20"/>
                <w:lang w:val="nl-NL"/>
              </w:rPr>
              <w:t>De werkgever:</w:t>
            </w:r>
          </w:p>
        </w:tc>
        <w:tc>
          <w:tcPr>
            <w:tcW w:w="5948" w:type="dxa"/>
          </w:tcPr>
          <w:p w14:paraId="269B412B" w14:textId="77777777" w:rsidR="002F7D24" w:rsidRPr="00393A27" w:rsidRDefault="002F7D24" w:rsidP="00393A27">
            <w:pPr>
              <w:jc w:val="both"/>
              <w:rPr>
                <w:rFonts w:asciiTheme="minorHAnsi" w:hAnsiTheme="minorHAnsi" w:cstheme="minorHAnsi"/>
                <w:sz w:val="20"/>
                <w:szCs w:val="20"/>
                <w:lang w:val="nl-NL"/>
              </w:rPr>
            </w:pPr>
          </w:p>
        </w:tc>
      </w:tr>
      <w:tr w:rsidR="002F7D24" w:rsidRPr="00393A27" w14:paraId="5432A80B" w14:textId="77777777" w:rsidTr="00672558">
        <w:tc>
          <w:tcPr>
            <w:tcW w:w="3114" w:type="dxa"/>
          </w:tcPr>
          <w:p w14:paraId="37D5FA33" w14:textId="77777777" w:rsidR="002F7D24" w:rsidRPr="00393A27" w:rsidRDefault="002F7D24" w:rsidP="00393A27">
            <w:pPr>
              <w:jc w:val="both"/>
              <w:rPr>
                <w:rFonts w:asciiTheme="minorHAnsi" w:hAnsiTheme="minorHAnsi" w:cstheme="minorHAnsi"/>
                <w:sz w:val="20"/>
                <w:szCs w:val="20"/>
                <w:lang w:val="nl-NL"/>
              </w:rPr>
            </w:pPr>
            <w:r w:rsidRPr="00393A27">
              <w:rPr>
                <w:rFonts w:asciiTheme="minorHAnsi" w:hAnsiTheme="minorHAnsi" w:cstheme="minorHAnsi"/>
                <w:sz w:val="20"/>
                <w:szCs w:val="20"/>
                <w:lang w:val="nl-NL"/>
              </w:rPr>
              <w:t>Met maatschappelijke zetel te:</w:t>
            </w:r>
          </w:p>
        </w:tc>
        <w:tc>
          <w:tcPr>
            <w:tcW w:w="5948" w:type="dxa"/>
          </w:tcPr>
          <w:p w14:paraId="26EC5982" w14:textId="77777777" w:rsidR="002F7D24" w:rsidRPr="00393A27" w:rsidRDefault="002F7D24" w:rsidP="00393A27">
            <w:pPr>
              <w:jc w:val="both"/>
              <w:rPr>
                <w:rFonts w:asciiTheme="minorHAnsi" w:hAnsiTheme="minorHAnsi" w:cstheme="minorHAnsi"/>
                <w:sz w:val="20"/>
                <w:szCs w:val="20"/>
                <w:lang w:val="nl-NL"/>
              </w:rPr>
            </w:pPr>
          </w:p>
        </w:tc>
      </w:tr>
      <w:tr w:rsidR="002F7D24" w:rsidRPr="00393A27" w14:paraId="2EFE6075" w14:textId="77777777" w:rsidTr="00672558">
        <w:tc>
          <w:tcPr>
            <w:tcW w:w="3114" w:type="dxa"/>
          </w:tcPr>
          <w:p w14:paraId="36658357" w14:textId="77777777" w:rsidR="002F7D24" w:rsidRPr="00393A27" w:rsidRDefault="002F7D24" w:rsidP="00393A27">
            <w:pPr>
              <w:jc w:val="both"/>
              <w:rPr>
                <w:rFonts w:asciiTheme="minorHAnsi" w:hAnsiTheme="minorHAnsi" w:cstheme="minorHAnsi"/>
                <w:sz w:val="20"/>
                <w:szCs w:val="20"/>
                <w:lang w:val="nl-NL"/>
              </w:rPr>
            </w:pPr>
          </w:p>
        </w:tc>
        <w:tc>
          <w:tcPr>
            <w:tcW w:w="5948" w:type="dxa"/>
          </w:tcPr>
          <w:p w14:paraId="6F6C762C" w14:textId="77777777" w:rsidR="002F7D24" w:rsidRPr="00393A27" w:rsidRDefault="002F7D24" w:rsidP="00393A27">
            <w:pPr>
              <w:jc w:val="both"/>
              <w:rPr>
                <w:rFonts w:asciiTheme="minorHAnsi" w:hAnsiTheme="minorHAnsi" w:cstheme="minorHAnsi"/>
                <w:sz w:val="20"/>
                <w:szCs w:val="20"/>
                <w:lang w:val="nl-NL"/>
              </w:rPr>
            </w:pPr>
          </w:p>
        </w:tc>
      </w:tr>
      <w:tr w:rsidR="002F7D24" w:rsidRPr="00393A27" w14:paraId="68DE99A0" w14:textId="77777777" w:rsidTr="00672558">
        <w:tc>
          <w:tcPr>
            <w:tcW w:w="3114" w:type="dxa"/>
          </w:tcPr>
          <w:p w14:paraId="6FC746B0" w14:textId="77777777" w:rsidR="002F7D24" w:rsidRPr="00393A27" w:rsidRDefault="002F7D24" w:rsidP="00393A27">
            <w:pPr>
              <w:jc w:val="both"/>
              <w:rPr>
                <w:rFonts w:asciiTheme="minorHAnsi" w:hAnsiTheme="minorHAnsi" w:cstheme="minorHAnsi"/>
                <w:sz w:val="20"/>
                <w:szCs w:val="20"/>
                <w:lang w:val="nl-NL"/>
              </w:rPr>
            </w:pPr>
            <w:r w:rsidRPr="00393A27">
              <w:rPr>
                <w:rFonts w:asciiTheme="minorHAnsi" w:hAnsiTheme="minorHAnsi" w:cstheme="minorHAnsi"/>
                <w:sz w:val="20"/>
                <w:szCs w:val="20"/>
                <w:lang w:val="nl-NL"/>
              </w:rPr>
              <w:t>Vertegenwoordigd door:</w:t>
            </w:r>
          </w:p>
        </w:tc>
        <w:tc>
          <w:tcPr>
            <w:tcW w:w="5948" w:type="dxa"/>
          </w:tcPr>
          <w:p w14:paraId="4AEFB424" w14:textId="77777777" w:rsidR="002F7D24" w:rsidRPr="00393A27" w:rsidRDefault="002F7D24" w:rsidP="00393A27">
            <w:pPr>
              <w:jc w:val="both"/>
              <w:rPr>
                <w:rFonts w:asciiTheme="minorHAnsi" w:hAnsiTheme="minorHAnsi" w:cstheme="minorHAnsi"/>
                <w:sz w:val="20"/>
                <w:szCs w:val="20"/>
                <w:lang w:val="nl-NL"/>
              </w:rPr>
            </w:pPr>
          </w:p>
        </w:tc>
      </w:tr>
    </w:tbl>
    <w:p w14:paraId="3EB87314" w14:textId="77777777" w:rsidR="002F7D24" w:rsidRPr="00393A27" w:rsidRDefault="002F7D24" w:rsidP="00393A27">
      <w:pPr>
        <w:jc w:val="both"/>
        <w:rPr>
          <w:rFonts w:asciiTheme="minorHAnsi" w:hAnsiTheme="minorHAnsi" w:cstheme="minorHAnsi"/>
          <w:b/>
          <w:sz w:val="20"/>
          <w:szCs w:val="20"/>
        </w:rPr>
      </w:pPr>
      <w:r w:rsidRPr="00393A27">
        <w:rPr>
          <w:rFonts w:asciiTheme="minorHAnsi" w:hAnsiTheme="minorHAnsi" w:cstheme="minorHAnsi"/>
          <w:b/>
          <w:sz w:val="20"/>
          <w:szCs w:val="20"/>
        </w:rPr>
        <w:t>EN</w:t>
      </w: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3114"/>
        <w:gridCol w:w="5948"/>
      </w:tblGrid>
      <w:tr w:rsidR="002F7D24" w:rsidRPr="00393A27" w14:paraId="769B8BCB" w14:textId="77777777" w:rsidTr="00672558">
        <w:tc>
          <w:tcPr>
            <w:tcW w:w="3114" w:type="dxa"/>
          </w:tcPr>
          <w:p w14:paraId="4523ABF1" w14:textId="77777777" w:rsidR="002F7D24" w:rsidRPr="00393A27" w:rsidRDefault="002F7D24" w:rsidP="00393A27">
            <w:pPr>
              <w:jc w:val="both"/>
              <w:rPr>
                <w:rFonts w:asciiTheme="minorHAnsi" w:hAnsiTheme="minorHAnsi" w:cstheme="minorHAnsi"/>
                <w:sz w:val="20"/>
                <w:szCs w:val="20"/>
                <w:lang w:val="nl-NL"/>
              </w:rPr>
            </w:pPr>
            <w:r w:rsidRPr="00393A27">
              <w:rPr>
                <w:rFonts w:asciiTheme="minorHAnsi" w:hAnsiTheme="minorHAnsi" w:cstheme="minorHAnsi"/>
                <w:sz w:val="20"/>
                <w:szCs w:val="20"/>
                <w:lang w:val="nl-NL"/>
              </w:rPr>
              <w:t>De werknemer:</w:t>
            </w:r>
          </w:p>
        </w:tc>
        <w:tc>
          <w:tcPr>
            <w:tcW w:w="5948" w:type="dxa"/>
          </w:tcPr>
          <w:p w14:paraId="0488290D" w14:textId="77777777" w:rsidR="002F7D24" w:rsidRPr="00393A27" w:rsidRDefault="002F7D24" w:rsidP="00393A27">
            <w:pPr>
              <w:jc w:val="both"/>
              <w:rPr>
                <w:rFonts w:asciiTheme="minorHAnsi" w:hAnsiTheme="minorHAnsi" w:cstheme="minorHAnsi"/>
                <w:sz w:val="20"/>
                <w:szCs w:val="20"/>
                <w:lang w:val="nl-NL"/>
              </w:rPr>
            </w:pPr>
          </w:p>
        </w:tc>
      </w:tr>
      <w:tr w:rsidR="002F7D24" w:rsidRPr="00393A27" w14:paraId="65680CF5" w14:textId="77777777" w:rsidTr="00672558">
        <w:tc>
          <w:tcPr>
            <w:tcW w:w="3114" w:type="dxa"/>
          </w:tcPr>
          <w:p w14:paraId="484EF42A" w14:textId="77777777" w:rsidR="002F7D24" w:rsidRPr="00393A27" w:rsidRDefault="002F7D24" w:rsidP="00393A27">
            <w:pPr>
              <w:jc w:val="both"/>
              <w:rPr>
                <w:rFonts w:asciiTheme="minorHAnsi" w:hAnsiTheme="minorHAnsi" w:cstheme="minorHAnsi"/>
                <w:sz w:val="20"/>
                <w:szCs w:val="20"/>
                <w:lang w:val="nl-NL"/>
              </w:rPr>
            </w:pPr>
            <w:r w:rsidRPr="00393A27">
              <w:rPr>
                <w:rFonts w:asciiTheme="minorHAnsi" w:hAnsiTheme="minorHAnsi" w:cstheme="minorHAnsi"/>
                <w:sz w:val="20"/>
                <w:szCs w:val="20"/>
                <w:lang w:val="nl-NL"/>
              </w:rPr>
              <w:t>Wonende te:</w:t>
            </w:r>
          </w:p>
        </w:tc>
        <w:tc>
          <w:tcPr>
            <w:tcW w:w="5948" w:type="dxa"/>
          </w:tcPr>
          <w:p w14:paraId="17F9CE32" w14:textId="77777777" w:rsidR="002F7D24" w:rsidRPr="00393A27" w:rsidRDefault="004F75A3" w:rsidP="00393A27">
            <w:pPr>
              <w:jc w:val="both"/>
              <w:rPr>
                <w:rFonts w:asciiTheme="minorHAnsi" w:hAnsiTheme="minorHAnsi" w:cstheme="minorHAnsi"/>
                <w:sz w:val="20"/>
                <w:szCs w:val="20"/>
                <w:lang w:val="nl-NL"/>
              </w:rPr>
            </w:pPr>
            <w:r w:rsidRPr="00393A27">
              <w:rPr>
                <w:rFonts w:asciiTheme="minorHAnsi" w:hAnsiTheme="minorHAnsi" w:cstheme="minorHAnsi"/>
                <w:sz w:val="20"/>
                <w:szCs w:val="20"/>
                <w:lang w:val="nl-NL"/>
              </w:rPr>
              <w:fldChar w:fldCharType="begin"/>
            </w:r>
            <w:r w:rsidRPr="00393A27">
              <w:rPr>
                <w:rFonts w:asciiTheme="minorHAnsi" w:hAnsiTheme="minorHAnsi" w:cstheme="minorHAnsi"/>
                <w:sz w:val="20"/>
                <w:szCs w:val="20"/>
                <w:lang w:val="nl-NL"/>
              </w:rPr>
              <w:instrText xml:space="preserve"> MERGEFIELD Adres_Wn </w:instrText>
            </w:r>
            <w:r w:rsidR="00F1456C">
              <w:rPr>
                <w:rFonts w:asciiTheme="minorHAnsi" w:hAnsiTheme="minorHAnsi" w:cstheme="minorHAnsi"/>
                <w:sz w:val="20"/>
                <w:szCs w:val="20"/>
                <w:lang w:val="nl-NL"/>
              </w:rPr>
              <w:fldChar w:fldCharType="separate"/>
            </w:r>
            <w:r w:rsidRPr="00393A27">
              <w:rPr>
                <w:rFonts w:asciiTheme="minorHAnsi" w:hAnsiTheme="minorHAnsi" w:cstheme="minorHAnsi"/>
                <w:sz w:val="20"/>
                <w:szCs w:val="20"/>
                <w:lang w:val="nl-NL"/>
              </w:rPr>
              <w:fldChar w:fldCharType="end"/>
            </w:r>
          </w:p>
        </w:tc>
      </w:tr>
      <w:tr w:rsidR="002F7D24" w:rsidRPr="00393A27" w14:paraId="7D83C032" w14:textId="77777777" w:rsidTr="00672558">
        <w:tc>
          <w:tcPr>
            <w:tcW w:w="3114" w:type="dxa"/>
          </w:tcPr>
          <w:p w14:paraId="63C60711" w14:textId="77777777" w:rsidR="002F7D24" w:rsidRPr="00393A27" w:rsidRDefault="002F7D24" w:rsidP="00393A27">
            <w:pPr>
              <w:jc w:val="both"/>
              <w:rPr>
                <w:rFonts w:asciiTheme="minorHAnsi" w:hAnsiTheme="minorHAnsi" w:cstheme="minorHAnsi"/>
                <w:sz w:val="20"/>
                <w:szCs w:val="20"/>
                <w:lang w:val="nl-NL"/>
              </w:rPr>
            </w:pPr>
          </w:p>
        </w:tc>
        <w:tc>
          <w:tcPr>
            <w:tcW w:w="5948" w:type="dxa"/>
          </w:tcPr>
          <w:p w14:paraId="3F09FEE0" w14:textId="77777777" w:rsidR="002F7D24" w:rsidRPr="00393A27" w:rsidRDefault="002F7D24" w:rsidP="00393A27">
            <w:pPr>
              <w:jc w:val="both"/>
              <w:rPr>
                <w:rFonts w:asciiTheme="minorHAnsi" w:hAnsiTheme="minorHAnsi" w:cstheme="minorHAnsi"/>
                <w:sz w:val="20"/>
                <w:szCs w:val="20"/>
                <w:lang w:val="nl-NL"/>
              </w:rPr>
            </w:pPr>
          </w:p>
        </w:tc>
      </w:tr>
      <w:tr w:rsidR="002F7D24" w:rsidRPr="00393A27" w14:paraId="642C11F8" w14:textId="77777777" w:rsidTr="00672558">
        <w:tc>
          <w:tcPr>
            <w:tcW w:w="3114" w:type="dxa"/>
          </w:tcPr>
          <w:p w14:paraId="427142CA" w14:textId="77777777" w:rsidR="002F7D24" w:rsidRPr="00393A27" w:rsidRDefault="002F7D24" w:rsidP="00393A27">
            <w:pPr>
              <w:jc w:val="both"/>
              <w:rPr>
                <w:rFonts w:asciiTheme="minorHAnsi" w:hAnsiTheme="minorHAnsi" w:cstheme="minorHAnsi"/>
                <w:sz w:val="20"/>
                <w:szCs w:val="20"/>
                <w:lang w:val="nl-NL"/>
              </w:rPr>
            </w:pPr>
            <w:r w:rsidRPr="00393A27">
              <w:rPr>
                <w:rFonts w:asciiTheme="minorHAnsi" w:hAnsiTheme="minorHAnsi" w:cstheme="minorHAnsi"/>
                <w:sz w:val="20"/>
                <w:szCs w:val="20"/>
                <w:lang w:val="nl-NL"/>
              </w:rPr>
              <w:t>Rijksregisternummer:</w:t>
            </w:r>
          </w:p>
        </w:tc>
        <w:tc>
          <w:tcPr>
            <w:tcW w:w="5948" w:type="dxa"/>
          </w:tcPr>
          <w:p w14:paraId="0E1C0658" w14:textId="77777777" w:rsidR="002F7D24" w:rsidRPr="00393A27" w:rsidRDefault="004F75A3" w:rsidP="00393A27">
            <w:pPr>
              <w:jc w:val="both"/>
              <w:rPr>
                <w:rFonts w:asciiTheme="minorHAnsi" w:hAnsiTheme="minorHAnsi" w:cstheme="minorHAnsi"/>
                <w:sz w:val="20"/>
                <w:szCs w:val="20"/>
                <w:lang w:val="nl-NL"/>
              </w:rPr>
            </w:pPr>
            <w:r w:rsidRPr="00393A27">
              <w:rPr>
                <w:rFonts w:asciiTheme="minorHAnsi" w:hAnsiTheme="minorHAnsi" w:cstheme="minorHAnsi"/>
                <w:sz w:val="20"/>
                <w:szCs w:val="20"/>
                <w:lang w:val="nl-NL"/>
              </w:rPr>
              <w:fldChar w:fldCharType="begin"/>
            </w:r>
            <w:r w:rsidRPr="00393A27">
              <w:rPr>
                <w:rFonts w:asciiTheme="minorHAnsi" w:hAnsiTheme="minorHAnsi" w:cstheme="minorHAnsi"/>
                <w:sz w:val="20"/>
                <w:szCs w:val="20"/>
                <w:lang w:val="nl-NL"/>
              </w:rPr>
              <w:instrText xml:space="preserve"> MERGEFIELD INSZ_Wn </w:instrText>
            </w:r>
            <w:r w:rsidR="00F1456C">
              <w:rPr>
                <w:rFonts w:asciiTheme="minorHAnsi" w:hAnsiTheme="minorHAnsi" w:cstheme="minorHAnsi"/>
                <w:sz w:val="20"/>
                <w:szCs w:val="20"/>
                <w:lang w:val="nl-NL"/>
              </w:rPr>
              <w:fldChar w:fldCharType="separate"/>
            </w:r>
            <w:r w:rsidRPr="00393A27">
              <w:rPr>
                <w:rFonts w:asciiTheme="minorHAnsi" w:hAnsiTheme="minorHAnsi" w:cstheme="minorHAnsi"/>
                <w:sz w:val="20"/>
                <w:szCs w:val="20"/>
                <w:lang w:val="nl-NL"/>
              </w:rPr>
              <w:fldChar w:fldCharType="end"/>
            </w:r>
          </w:p>
        </w:tc>
      </w:tr>
    </w:tbl>
    <w:p w14:paraId="09BA332F" w14:textId="77777777" w:rsidR="002F7D24" w:rsidRPr="00393A27" w:rsidRDefault="002F7D24" w:rsidP="00393A27">
      <w:pPr>
        <w:spacing w:after="240"/>
        <w:jc w:val="both"/>
        <w:rPr>
          <w:rFonts w:asciiTheme="minorHAnsi" w:hAnsiTheme="minorHAnsi" w:cstheme="minorHAnsi"/>
          <w:b/>
          <w:sz w:val="18"/>
          <w:szCs w:val="18"/>
          <w:lang w:val="nl-NL"/>
        </w:rPr>
      </w:pPr>
      <w:r w:rsidRPr="00393A27">
        <w:rPr>
          <w:rFonts w:asciiTheme="minorHAnsi" w:hAnsiTheme="minorHAnsi" w:cstheme="minorHAnsi"/>
          <w:b/>
          <w:sz w:val="18"/>
          <w:szCs w:val="18"/>
          <w:lang w:val="nl-NL"/>
        </w:rPr>
        <w:t>WORDT OVEREENGEKOMEN:</w:t>
      </w:r>
    </w:p>
    <w:p w14:paraId="474A4E9E" w14:textId="77777777" w:rsidR="00713082" w:rsidRPr="00393A27" w:rsidRDefault="00713082" w:rsidP="00393A27">
      <w:pPr>
        <w:pStyle w:val="Kop1"/>
        <w:rPr>
          <w:rFonts w:asciiTheme="minorHAnsi" w:hAnsiTheme="minorHAnsi" w:cstheme="minorHAnsi"/>
          <w:sz w:val="18"/>
          <w:szCs w:val="18"/>
          <w:lang w:eastAsia="nl-BE"/>
        </w:rPr>
      </w:pPr>
    </w:p>
    <w:p w14:paraId="08B6D440" w14:textId="77777777" w:rsidR="000A7638" w:rsidRPr="00393A27" w:rsidRDefault="000A7638" w:rsidP="00393A27">
      <w:pPr>
        <w:rPr>
          <w:rFonts w:asciiTheme="minorHAnsi" w:hAnsiTheme="minorHAnsi" w:cstheme="minorHAnsi"/>
          <w:sz w:val="18"/>
          <w:szCs w:val="18"/>
          <w:lang w:val="nl-BE"/>
        </w:rPr>
      </w:pPr>
      <w:r w:rsidRPr="00393A27">
        <w:rPr>
          <w:rFonts w:asciiTheme="minorHAnsi" w:hAnsiTheme="minorHAnsi" w:cstheme="minorHAnsi"/>
          <w:sz w:val="18"/>
          <w:szCs w:val="18"/>
          <w:lang w:val="nl-BE"/>
        </w:rPr>
        <w:t xml:space="preserve">De maaltijdcheques in elektronische vorm zullen aan de werknemer worden toegekend vanaf …/…/…... </w:t>
      </w:r>
      <w:r w:rsidRPr="00393A27">
        <w:rPr>
          <w:rFonts w:asciiTheme="minorHAnsi" w:hAnsiTheme="minorHAnsi" w:cstheme="minorHAnsi"/>
          <w:i/>
          <w:color w:val="FF0000"/>
          <w:sz w:val="18"/>
          <w:szCs w:val="18"/>
          <w:lang w:val="nl-BE"/>
        </w:rPr>
        <w:t>voor onbepaalde duur.</w:t>
      </w:r>
      <w:r w:rsidRPr="00393A27">
        <w:rPr>
          <w:rFonts w:asciiTheme="minorHAnsi" w:hAnsiTheme="minorHAnsi" w:cstheme="minorHAnsi"/>
          <w:color w:val="FF0000"/>
          <w:sz w:val="18"/>
          <w:szCs w:val="18"/>
          <w:lang w:val="nl-BE"/>
        </w:rPr>
        <w:t xml:space="preserve"> </w:t>
      </w:r>
    </w:p>
    <w:p w14:paraId="68F94E59" w14:textId="77777777" w:rsidR="000A7638" w:rsidRPr="00393A27" w:rsidRDefault="000A7638" w:rsidP="00393A27">
      <w:pPr>
        <w:rPr>
          <w:rFonts w:asciiTheme="minorHAnsi" w:hAnsiTheme="minorHAnsi" w:cstheme="minorHAnsi"/>
          <w:i/>
          <w:color w:val="FF0000"/>
          <w:sz w:val="18"/>
          <w:szCs w:val="18"/>
          <w:lang w:val="nl-BE"/>
        </w:rPr>
      </w:pPr>
      <w:r w:rsidRPr="00393A27">
        <w:rPr>
          <w:rFonts w:asciiTheme="minorHAnsi" w:hAnsiTheme="minorHAnsi" w:cstheme="minorHAnsi"/>
          <w:i/>
          <w:color w:val="FF0000"/>
          <w:sz w:val="18"/>
          <w:szCs w:val="18"/>
          <w:lang w:val="nl-BE"/>
        </w:rPr>
        <w:t xml:space="preserve">OF </w:t>
      </w:r>
    </w:p>
    <w:p w14:paraId="3F3FA7E4" w14:textId="77777777" w:rsidR="000A7638" w:rsidRPr="00393A27" w:rsidRDefault="000A7638" w:rsidP="00393A27">
      <w:pPr>
        <w:rPr>
          <w:rFonts w:asciiTheme="minorHAnsi" w:hAnsiTheme="minorHAnsi" w:cstheme="minorHAnsi"/>
          <w:i/>
          <w:color w:val="FF0000"/>
          <w:sz w:val="18"/>
          <w:szCs w:val="18"/>
          <w:lang w:val="nl-BE"/>
        </w:rPr>
      </w:pPr>
      <w:r w:rsidRPr="00393A27">
        <w:rPr>
          <w:rFonts w:asciiTheme="minorHAnsi" w:hAnsiTheme="minorHAnsi" w:cstheme="minorHAnsi"/>
          <w:i/>
          <w:color w:val="FF0000"/>
          <w:sz w:val="18"/>
          <w:szCs w:val="18"/>
          <w:lang w:val="nl-BE"/>
        </w:rPr>
        <w:t>Deze overeenkomst wordt afgesloten voor een bepaalde duur van …….. maand/jaar. Dit is vanaf …/…/… tot  en met …/…/. . De werknemer erkent en aanvaardt dat hij na deze datum geen aanspraak meer kan maken op de maaltijdcheques, noch op een vervangend voordeel.</w:t>
      </w:r>
    </w:p>
    <w:p w14:paraId="08189D77" w14:textId="77777777" w:rsidR="000A7638" w:rsidRPr="00393A27" w:rsidRDefault="000A7638" w:rsidP="00393A27">
      <w:pPr>
        <w:rPr>
          <w:rFonts w:asciiTheme="minorHAnsi" w:hAnsiTheme="minorHAnsi" w:cstheme="minorHAnsi"/>
          <w:sz w:val="18"/>
          <w:szCs w:val="18"/>
          <w:lang w:val="nl-BE"/>
        </w:rPr>
      </w:pPr>
    </w:p>
    <w:p w14:paraId="335D8438" w14:textId="77777777" w:rsidR="000A7638" w:rsidRPr="00393A27" w:rsidRDefault="000A7638" w:rsidP="00393A27">
      <w:pPr>
        <w:rPr>
          <w:rFonts w:asciiTheme="minorHAnsi" w:hAnsiTheme="minorHAnsi" w:cstheme="minorHAnsi"/>
          <w:sz w:val="18"/>
          <w:szCs w:val="18"/>
          <w:lang w:val="nl-BE"/>
        </w:rPr>
      </w:pPr>
      <w:r w:rsidRPr="00393A27">
        <w:rPr>
          <w:rFonts w:asciiTheme="minorHAnsi" w:hAnsiTheme="minorHAnsi" w:cstheme="minorHAnsi"/>
          <w:sz w:val="18"/>
          <w:szCs w:val="18"/>
          <w:lang w:val="nl-BE"/>
        </w:rPr>
        <w:t>Deze werknemer behoort tot de objectief onderscheiden groep ………………………… Iedereen binnen deze groep ontvangt maaltijdcheques.</w:t>
      </w:r>
    </w:p>
    <w:p w14:paraId="25A635B5" w14:textId="77777777" w:rsidR="00713082" w:rsidRPr="00393A27" w:rsidRDefault="00713082" w:rsidP="00393A27">
      <w:pPr>
        <w:rPr>
          <w:rFonts w:asciiTheme="minorHAnsi" w:hAnsiTheme="minorHAnsi" w:cstheme="minorHAnsi"/>
          <w:b/>
          <w:bCs/>
          <w:sz w:val="18"/>
          <w:szCs w:val="18"/>
          <w:lang w:val="nl-BE" w:eastAsia="nl-BE"/>
        </w:rPr>
      </w:pPr>
    </w:p>
    <w:p w14:paraId="746720AA" w14:textId="77777777" w:rsidR="00713082" w:rsidRPr="00393A27" w:rsidRDefault="00713082" w:rsidP="00393A27">
      <w:pPr>
        <w:pStyle w:val="Kop1"/>
        <w:rPr>
          <w:rFonts w:asciiTheme="minorHAnsi" w:hAnsiTheme="minorHAnsi" w:cstheme="minorHAnsi"/>
          <w:sz w:val="18"/>
          <w:szCs w:val="18"/>
          <w:lang w:eastAsia="nl-BE"/>
        </w:rPr>
      </w:pPr>
    </w:p>
    <w:p w14:paraId="335D17A3" w14:textId="77777777" w:rsidR="000A7638" w:rsidRPr="00393A27" w:rsidRDefault="000A7638" w:rsidP="00393A27">
      <w:pPr>
        <w:numPr>
          <w:ilvl w:val="0"/>
          <w:numId w:val="10"/>
        </w:numPr>
        <w:rPr>
          <w:rFonts w:asciiTheme="minorHAnsi" w:hAnsiTheme="minorHAnsi" w:cstheme="minorHAnsi"/>
          <w:sz w:val="18"/>
          <w:szCs w:val="18"/>
          <w:lang w:val="nl-BE" w:eastAsia="nl-BE"/>
        </w:rPr>
      </w:pPr>
      <w:r w:rsidRPr="00393A27">
        <w:rPr>
          <w:rFonts w:asciiTheme="minorHAnsi" w:hAnsiTheme="minorHAnsi" w:cstheme="minorHAnsi"/>
          <w:sz w:val="18"/>
          <w:szCs w:val="18"/>
          <w:lang w:val="nl-BE" w:eastAsia="nl-BE"/>
        </w:rPr>
        <w:t>De tussenkomst van de werkgever in het bedrag van de maaltijdcheque wordt bepaald op ........ EUR per cheque.</w:t>
      </w:r>
      <w:r w:rsidRPr="00393A27">
        <w:rPr>
          <w:rFonts w:asciiTheme="minorHAnsi" w:hAnsiTheme="minorHAnsi" w:cstheme="minorHAnsi"/>
          <w:sz w:val="18"/>
          <w:szCs w:val="18"/>
          <w:vertAlign w:val="superscript"/>
          <w:lang w:val="nl-BE" w:eastAsia="nl-BE"/>
        </w:rPr>
        <w:footnoteReference w:id="1"/>
      </w:r>
    </w:p>
    <w:p w14:paraId="1560A80D" w14:textId="77777777" w:rsidR="000A7638" w:rsidRPr="00393A27" w:rsidRDefault="000A7638" w:rsidP="00393A27">
      <w:pPr>
        <w:numPr>
          <w:ilvl w:val="0"/>
          <w:numId w:val="10"/>
        </w:numPr>
        <w:rPr>
          <w:rFonts w:asciiTheme="minorHAnsi" w:hAnsiTheme="minorHAnsi" w:cstheme="minorHAnsi"/>
          <w:sz w:val="18"/>
          <w:szCs w:val="18"/>
          <w:lang w:val="nl-BE" w:eastAsia="nl-BE"/>
        </w:rPr>
      </w:pPr>
      <w:r w:rsidRPr="00393A27">
        <w:rPr>
          <w:rFonts w:asciiTheme="minorHAnsi" w:hAnsiTheme="minorHAnsi" w:cstheme="minorHAnsi"/>
          <w:sz w:val="18"/>
          <w:szCs w:val="18"/>
          <w:lang w:val="nl-BE" w:eastAsia="nl-BE"/>
        </w:rPr>
        <w:t>De tussenkomst van de werknemer in het bedrag van de maaltijdcheque wordt bepaald op ........ EUR per cheque.</w:t>
      </w:r>
      <w:r w:rsidRPr="00393A27">
        <w:rPr>
          <w:rFonts w:asciiTheme="minorHAnsi" w:hAnsiTheme="minorHAnsi" w:cstheme="minorHAnsi"/>
          <w:sz w:val="18"/>
          <w:szCs w:val="18"/>
          <w:vertAlign w:val="superscript"/>
          <w:lang w:val="nl-BE" w:eastAsia="nl-BE"/>
        </w:rPr>
        <w:footnoteReference w:id="2"/>
      </w:r>
      <w:r w:rsidRPr="00393A27">
        <w:rPr>
          <w:rFonts w:asciiTheme="minorHAnsi" w:hAnsiTheme="minorHAnsi" w:cstheme="minorHAnsi"/>
          <w:sz w:val="18"/>
          <w:szCs w:val="18"/>
          <w:lang w:val="nl-BE" w:eastAsia="nl-BE"/>
        </w:rPr>
        <w:t xml:space="preserve"> De werknemer laat de werkgever toe dit bedrag van zijn nettoloon af te trekken per ontvangen maaltijdcheque.</w:t>
      </w:r>
    </w:p>
    <w:p w14:paraId="381BBA6A" w14:textId="77777777" w:rsidR="000A7638" w:rsidRPr="00393A27" w:rsidRDefault="000A7638" w:rsidP="00393A27">
      <w:pPr>
        <w:numPr>
          <w:ilvl w:val="0"/>
          <w:numId w:val="11"/>
        </w:numPr>
        <w:rPr>
          <w:rFonts w:asciiTheme="minorHAnsi" w:hAnsiTheme="minorHAnsi" w:cstheme="minorHAnsi"/>
          <w:sz w:val="18"/>
          <w:szCs w:val="18"/>
          <w:lang w:val="nl-BE" w:eastAsia="nl-BE"/>
        </w:rPr>
      </w:pPr>
      <w:r w:rsidRPr="00393A27">
        <w:rPr>
          <w:rFonts w:asciiTheme="minorHAnsi" w:hAnsiTheme="minorHAnsi" w:cstheme="minorHAnsi"/>
          <w:sz w:val="18"/>
          <w:szCs w:val="18"/>
          <w:lang w:val="nl-BE" w:eastAsia="nl-BE"/>
        </w:rPr>
        <w:t xml:space="preserve">De </w:t>
      </w:r>
      <w:r w:rsidRPr="00393A27">
        <w:rPr>
          <w:rFonts w:asciiTheme="minorHAnsi" w:hAnsiTheme="minorHAnsi" w:cstheme="minorHAnsi"/>
          <w:b/>
          <w:sz w:val="18"/>
          <w:szCs w:val="18"/>
          <w:lang w:val="nl-BE" w:eastAsia="nl-BE"/>
        </w:rPr>
        <w:t>nominale waarde</w:t>
      </w:r>
      <w:r w:rsidRPr="00393A27">
        <w:rPr>
          <w:rFonts w:asciiTheme="minorHAnsi" w:hAnsiTheme="minorHAnsi" w:cstheme="minorHAnsi"/>
          <w:sz w:val="18"/>
          <w:szCs w:val="18"/>
          <w:lang w:val="nl-BE" w:eastAsia="nl-BE"/>
        </w:rPr>
        <w:t xml:space="preserve"> van elke maaltijdcheque bedraagt aldus </w:t>
      </w:r>
      <w:r w:rsidRPr="00393A27">
        <w:rPr>
          <w:rFonts w:asciiTheme="minorHAnsi" w:hAnsiTheme="minorHAnsi" w:cstheme="minorHAnsi"/>
          <w:b/>
          <w:sz w:val="18"/>
          <w:szCs w:val="18"/>
          <w:lang w:val="nl-BE" w:eastAsia="nl-BE"/>
        </w:rPr>
        <w:t>........ EUR</w:t>
      </w:r>
      <w:r w:rsidRPr="00393A27">
        <w:rPr>
          <w:rFonts w:asciiTheme="minorHAnsi" w:hAnsiTheme="minorHAnsi" w:cstheme="minorHAnsi"/>
          <w:sz w:val="18"/>
          <w:szCs w:val="18"/>
          <w:lang w:val="nl-BE" w:eastAsia="nl-BE"/>
        </w:rPr>
        <w:t>.</w:t>
      </w:r>
      <w:r w:rsidRPr="00393A27">
        <w:rPr>
          <w:rFonts w:asciiTheme="minorHAnsi" w:hAnsiTheme="minorHAnsi" w:cstheme="minorHAnsi"/>
          <w:sz w:val="18"/>
          <w:szCs w:val="18"/>
          <w:vertAlign w:val="superscript"/>
          <w:lang w:val="nl-BE" w:eastAsia="nl-BE"/>
        </w:rPr>
        <w:footnoteReference w:id="3"/>
      </w:r>
    </w:p>
    <w:p w14:paraId="1ACB371F" w14:textId="77777777" w:rsidR="00713082" w:rsidRPr="00393A27" w:rsidRDefault="00713082" w:rsidP="00393A27">
      <w:pPr>
        <w:rPr>
          <w:rFonts w:asciiTheme="minorHAnsi" w:hAnsiTheme="minorHAnsi" w:cstheme="minorHAnsi"/>
          <w:b/>
          <w:bCs/>
          <w:sz w:val="18"/>
          <w:szCs w:val="18"/>
          <w:lang w:val="nl-BE" w:eastAsia="nl-BE"/>
        </w:rPr>
      </w:pPr>
    </w:p>
    <w:p w14:paraId="010E6619" w14:textId="77777777" w:rsidR="00713082" w:rsidRPr="00393A27" w:rsidRDefault="00713082" w:rsidP="00393A27">
      <w:pPr>
        <w:pStyle w:val="Kop1"/>
        <w:rPr>
          <w:rFonts w:asciiTheme="minorHAnsi" w:hAnsiTheme="minorHAnsi" w:cstheme="minorHAnsi"/>
          <w:sz w:val="18"/>
          <w:szCs w:val="18"/>
          <w:lang w:eastAsia="nl-BE"/>
        </w:rPr>
      </w:pPr>
    </w:p>
    <w:p w14:paraId="206F8BA6" w14:textId="77777777" w:rsidR="00713082" w:rsidRPr="00393A27" w:rsidRDefault="00C2172B" w:rsidP="00393A27">
      <w:pPr>
        <w:rPr>
          <w:rFonts w:asciiTheme="minorHAnsi" w:hAnsiTheme="minorHAnsi" w:cstheme="minorHAnsi"/>
          <w:sz w:val="18"/>
          <w:szCs w:val="18"/>
          <w:lang w:val="nl-BE"/>
        </w:rPr>
      </w:pPr>
      <w:r w:rsidRPr="00393A27">
        <w:rPr>
          <w:rFonts w:asciiTheme="minorHAnsi" w:hAnsiTheme="minorHAnsi" w:cstheme="minorHAnsi"/>
          <w:sz w:val="18"/>
          <w:szCs w:val="18"/>
          <w:lang w:val="nl-BE"/>
        </w:rPr>
        <w:t>Het aantal toegekende maaltijdcheques is gelijk aan het aantal werkelijk gepresteerde arbeidsdagen van de werknemer.</w:t>
      </w:r>
    </w:p>
    <w:p w14:paraId="724D2C7B" w14:textId="77777777" w:rsidR="00393A27" w:rsidRPr="00393A27" w:rsidRDefault="00393A27" w:rsidP="00393A27">
      <w:pPr>
        <w:rPr>
          <w:rFonts w:asciiTheme="minorHAnsi" w:hAnsiTheme="minorHAnsi" w:cstheme="minorHAnsi"/>
          <w:b/>
          <w:bCs/>
          <w:sz w:val="18"/>
          <w:szCs w:val="18"/>
          <w:lang w:val="nl-BE" w:eastAsia="nl-BE"/>
        </w:rPr>
      </w:pPr>
    </w:p>
    <w:p w14:paraId="15B05379" w14:textId="77777777" w:rsidR="00713082" w:rsidRPr="00393A27" w:rsidRDefault="00713082" w:rsidP="00393A27">
      <w:pPr>
        <w:pStyle w:val="Kop1"/>
        <w:rPr>
          <w:rFonts w:asciiTheme="minorHAnsi" w:hAnsiTheme="minorHAnsi" w:cstheme="minorHAnsi"/>
          <w:sz w:val="18"/>
          <w:szCs w:val="18"/>
          <w:lang w:eastAsia="nl-BE"/>
        </w:rPr>
      </w:pPr>
    </w:p>
    <w:p w14:paraId="287F10AA" w14:textId="77777777" w:rsidR="00713082"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De maaltijdchequekaart wordt op naam van de werknemer afgeleverd. De individuele rekening vermeldt de toekenning, het aantal en het brutobedrag van de maaltijdcheques, verminderd met het persoonlijk aandeel van de werknemer.</w:t>
      </w:r>
    </w:p>
    <w:p w14:paraId="2DAF1D14" w14:textId="77777777" w:rsidR="000A7638" w:rsidRPr="00393A27" w:rsidRDefault="000A7638" w:rsidP="00393A27">
      <w:pPr>
        <w:rPr>
          <w:rFonts w:asciiTheme="minorHAnsi" w:hAnsiTheme="minorHAnsi" w:cstheme="minorHAnsi"/>
          <w:b/>
          <w:bCs/>
          <w:sz w:val="18"/>
          <w:szCs w:val="18"/>
          <w:lang w:val="nl-BE" w:eastAsia="nl-BE"/>
        </w:rPr>
      </w:pPr>
    </w:p>
    <w:p w14:paraId="31FB6182" w14:textId="77777777" w:rsidR="00713082" w:rsidRPr="00393A27" w:rsidRDefault="00713082" w:rsidP="00393A27">
      <w:pPr>
        <w:pStyle w:val="Kop1"/>
        <w:rPr>
          <w:rFonts w:asciiTheme="minorHAnsi" w:hAnsiTheme="minorHAnsi" w:cstheme="minorHAnsi"/>
          <w:sz w:val="18"/>
          <w:szCs w:val="18"/>
          <w:lang w:eastAsia="nl-BE"/>
        </w:rPr>
      </w:pPr>
    </w:p>
    <w:p w14:paraId="13D87885" w14:textId="77777777" w:rsidR="00713082"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 xml:space="preserve">De elektronische maaltijdcheque heeft een geldigheidsduur van twaalf maanden, te rekenen vanaf het moment dat de maaltijdcheque op de maaltijdchequerekening wordt geplaatst. De maaltijdcheque mag slechts gebruikt worden ter betaling van een maaltijd of voor de aankoop van gebruiksklare voeding.  </w:t>
      </w:r>
    </w:p>
    <w:p w14:paraId="729433F2" w14:textId="77777777" w:rsidR="000A7638" w:rsidRPr="00393A27" w:rsidRDefault="000A7638" w:rsidP="00393A27">
      <w:pPr>
        <w:rPr>
          <w:rFonts w:asciiTheme="minorHAnsi" w:hAnsiTheme="minorHAnsi" w:cstheme="minorHAnsi"/>
          <w:b/>
          <w:bCs/>
          <w:sz w:val="18"/>
          <w:szCs w:val="18"/>
          <w:lang w:val="nl-BE" w:eastAsia="nl-BE"/>
        </w:rPr>
      </w:pPr>
    </w:p>
    <w:p w14:paraId="3A99BC82" w14:textId="77777777" w:rsidR="00713082" w:rsidRPr="00393A27" w:rsidRDefault="00713082" w:rsidP="00393A27">
      <w:pPr>
        <w:pStyle w:val="Kop1"/>
        <w:rPr>
          <w:rFonts w:asciiTheme="minorHAnsi" w:hAnsiTheme="minorHAnsi" w:cstheme="minorHAnsi"/>
          <w:sz w:val="18"/>
          <w:szCs w:val="18"/>
          <w:lang w:eastAsia="nl-BE"/>
        </w:rPr>
      </w:pPr>
    </w:p>
    <w:p w14:paraId="36E188CA" w14:textId="77777777" w:rsidR="000A7638"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De maaltijdcheques die betrekking hebben op een kalendermaand, worden uiterlijk in de loop van die maand in één of meer keren door de werkgever gecrediteerd op de maaltijdchequerekening. De maaltijdcheques in elektronische vorm worden geacht te zijn toegekend aan de werknemer op het moment waarop diens maaltijdchequerekening wordt gecrediteerd.</w:t>
      </w:r>
    </w:p>
    <w:p w14:paraId="054984C1" w14:textId="77777777" w:rsidR="00393A27" w:rsidRPr="00393A27" w:rsidRDefault="005E631A" w:rsidP="005E631A">
      <w:pPr>
        <w:widowControl/>
        <w:rPr>
          <w:rFonts w:asciiTheme="minorHAnsi" w:hAnsiTheme="minorHAnsi" w:cstheme="minorHAnsi"/>
          <w:sz w:val="18"/>
          <w:szCs w:val="18"/>
          <w:lang w:val="nl-NL" w:eastAsia="nl-BE"/>
        </w:rPr>
      </w:pPr>
      <w:r>
        <w:rPr>
          <w:rFonts w:asciiTheme="minorHAnsi" w:hAnsiTheme="minorHAnsi" w:cstheme="minorHAnsi"/>
          <w:sz w:val="18"/>
          <w:szCs w:val="18"/>
          <w:lang w:val="nl-NL" w:eastAsia="nl-BE"/>
        </w:rPr>
        <w:br w:type="page"/>
      </w:r>
    </w:p>
    <w:p w14:paraId="70768BA5" w14:textId="77777777" w:rsidR="00713082" w:rsidRPr="00393A27" w:rsidRDefault="00713082" w:rsidP="00393A27">
      <w:pPr>
        <w:pStyle w:val="Kop1"/>
        <w:rPr>
          <w:rFonts w:asciiTheme="minorHAnsi" w:hAnsiTheme="minorHAnsi" w:cstheme="minorHAnsi"/>
          <w:sz w:val="18"/>
          <w:szCs w:val="18"/>
          <w:lang w:eastAsia="nl-BE"/>
        </w:rPr>
      </w:pPr>
    </w:p>
    <w:p w14:paraId="0ED8273D" w14:textId="77777777" w:rsidR="000A7638"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De drager, die wordt aangewend om de maaltijdcheques in elektronische vorm aan te spreken, is gratis voor de werknemer.</w:t>
      </w:r>
    </w:p>
    <w:p w14:paraId="15661106" w14:textId="77777777" w:rsidR="000A7638" w:rsidRPr="00393A27" w:rsidRDefault="000A7638" w:rsidP="00393A27">
      <w:pPr>
        <w:rPr>
          <w:rFonts w:asciiTheme="minorHAnsi" w:hAnsiTheme="minorHAnsi" w:cstheme="minorHAnsi"/>
          <w:sz w:val="18"/>
          <w:szCs w:val="18"/>
          <w:lang w:val="nl-NL" w:eastAsia="nl-BE"/>
        </w:rPr>
      </w:pPr>
    </w:p>
    <w:p w14:paraId="07A7E00F" w14:textId="77777777" w:rsidR="000A7638"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 xml:space="preserve">In geval van verlies of diefstal verwittigt de werknemer zo spoedig mogelijk de uitgever van de elektronische maaltijdcheques, zodat de drager eenvoudig, snel en gratis geblokkeerd en gedeblokkeerd kan worden. Dit kan via een door de uitgever gecommuniceerd noodnummer. </w:t>
      </w:r>
    </w:p>
    <w:p w14:paraId="4E4B60DC" w14:textId="77777777" w:rsidR="000A7638" w:rsidRPr="00393A27" w:rsidRDefault="000A7638" w:rsidP="00393A27">
      <w:pPr>
        <w:rPr>
          <w:rFonts w:asciiTheme="minorHAnsi" w:hAnsiTheme="minorHAnsi" w:cstheme="minorHAnsi"/>
          <w:sz w:val="18"/>
          <w:szCs w:val="18"/>
          <w:lang w:val="nl-NL" w:eastAsia="nl-BE"/>
        </w:rPr>
      </w:pPr>
    </w:p>
    <w:p w14:paraId="3CCFC7B7" w14:textId="77777777" w:rsidR="000A7638"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De uitgever van de maaltijdcheques in elektronische vorm stelt binnen een termijn van tien werkdagen een nieuwe drager ter beschikking teneinde een verval van maaltijdcheques te vermijden. Deze nieuwe drager moet het saldo aan maaltijdcheques in elektronische vorm op het ogenblik van de melding van verlies of diefstal kunnen aanspreken. Daartoe wordt de geldigheidsduur van de maaltijdcheques in elektronische vorm verlengd met tien werkdagen vanaf de melding van de diefstal of het verlies. De kost van de vervangende drager mag de nominale waarde van één maaltijdcheque niet overschrijden. Het saldo aan maaltijdcheques in elektronische vorm mag niet worden aangewend voor de bekostiging van de vervangende drager.</w:t>
      </w:r>
    </w:p>
    <w:p w14:paraId="0A2D919F" w14:textId="77777777" w:rsidR="000A7638" w:rsidRPr="00393A27" w:rsidRDefault="000A7638" w:rsidP="00393A27">
      <w:pPr>
        <w:rPr>
          <w:rFonts w:asciiTheme="minorHAnsi" w:hAnsiTheme="minorHAnsi" w:cstheme="minorHAnsi"/>
          <w:sz w:val="18"/>
          <w:szCs w:val="18"/>
          <w:lang w:val="nl-NL" w:eastAsia="nl-BE"/>
        </w:rPr>
      </w:pPr>
    </w:p>
    <w:p w14:paraId="113847F2" w14:textId="77777777" w:rsidR="00713082"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De kosten van het gebruik van de maaltijdcheques in elektronische vorm zijn niet ten laste van de werknemer.</w:t>
      </w:r>
    </w:p>
    <w:p w14:paraId="372CD7D2" w14:textId="77777777" w:rsidR="000A7638" w:rsidRPr="00393A27" w:rsidRDefault="000A7638" w:rsidP="00393A27">
      <w:pPr>
        <w:rPr>
          <w:rFonts w:asciiTheme="minorHAnsi" w:hAnsiTheme="minorHAnsi" w:cstheme="minorHAnsi"/>
          <w:b/>
          <w:bCs/>
          <w:sz w:val="18"/>
          <w:szCs w:val="18"/>
          <w:lang w:val="nl-BE" w:eastAsia="nl-BE"/>
        </w:rPr>
      </w:pPr>
    </w:p>
    <w:p w14:paraId="4E606303" w14:textId="77777777" w:rsidR="00713082" w:rsidRPr="00393A27" w:rsidRDefault="00713082" w:rsidP="00393A27">
      <w:pPr>
        <w:pStyle w:val="Kop1"/>
        <w:rPr>
          <w:rFonts w:asciiTheme="minorHAnsi" w:hAnsiTheme="minorHAnsi" w:cstheme="minorHAnsi"/>
          <w:sz w:val="18"/>
          <w:szCs w:val="18"/>
          <w:lang w:eastAsia="nl-BE"/>
        </w:rPr>
      </w:pPr>
    </w:p>
    <w:p w14:paraId="62C34E1E" w14:textId="77777777" w:rsidR="000A7638"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De werknemer moet, via verder door de uitgever te vermelden modaliteiten, in staat zijn vóór het gebruik van de maaltijdcheques in een elektronische vorm op een eenvoudige manier gratis het saldo en de geldigheidsduur van de maaltijdcheques die hem werden toegekend en die nog niet gebruikt werden, na te gaan.</w:t>
      </w:r>
    </w:p>
    <w:p w14:paraId="7998C18B" w14:textId="77777777" w:rsidR="000A7638" w:rsidRPr="00393A27" w:rsidRDefault="000A7638" w:rsidP="00393A27">
      <w:pPr>
        <w:rPr>
          <w:rFonts w:asciiTheme="minorHAnsi" w:hAnsiTheme="minorHAnsi" w:cstheme="minorHAnsi"/>
          <w:sz w:val="18"/>
          <w:szCs w:val="18"/>
          <w:lang w:val="nl-NL" w:eastAsia="nl-BE"/>
        </w:rPr>
      </w:pPr>
    </w:p>
    <w:p w14:paraId="7445D9DE" w14:textId="77777777" w:rsidR="000A7638"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De werknemer wordt uiterlijk één week voor de vervaldatum van de maaltijdcheques in elektronische vorm, hiervan op de hoogte gebracht op een manier die de uitgever verduidelijkt.</w:t>
      </w:r>
    </w:p>
    <w:p w14:paraId="36C41AE7" w14:textId="77777777" w:rsidR="000A7638" w:rsidRPr="00393A27" w:rsidRDefault="000A7638" w:rsidP="00393A27">
      <w:pPr>
        <w:rPr>
          <w:rFonts w:asciiTheme="minorHAnsi" w:hAnsiTheme="minorHAnsi" w:cstheme="minorHAnsi"/>
          <w:sz w:val="18"/>
          <w:szCs w:val="18"/>
          <w:lang w:val="nl-NL" w:eastAsia="nl-BE"/>
        </w:rPr>
      </w:pPr>
    </w:p>
    <w:p w14:paraId="1C48D022" w14:textId="77777777" w:rsidR="00713082"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De firma kiest als uitgever ……………………………..</w:t>
      </w:r>
    </w:p>
    <w:p w14:paraId="30657561" w14:textId="77777777" w:rsidR="000A7638" w:rsidRPr="00393A27" w:rsidRDefault="000A7638" w:rsidP="00393A27">
      <w:pPr>
        <w:rPr>
          <w:rFonts w:asciiTheme="minorHAnsi" w:hAnsiTheme="minorHAnsi" w:cstheme="minorHAnsi"/>
          <w:sz w:val="18"/>
          <w:szCs w:val="18"/>
          <w:lang w:val="nl-BE" w:eastAsia="nl-BE"/>
        </w:rPr>
      </w:pPr>
    </w:p>
    <w:p w14:paraId="3F54D996" w14:textId="77777777" w:rsidR="00713082" w:rsidRPr="00393A27" w:rsidRDefault="00713082" w:rsidP="00393A27">
      <w:pPr>
        <w:pStyle w:val="Kop1"/>
        <w:rPr>
          <w:rFonts w:asciiTheme="minorHAnsi" w:hAnsiTheme="minorHAnsi" w:cstheme="minorHAnsi"/>
          <w:sz w:val="18"/>
          <w:szCs w:val="18"/>
          <w:lang w:eastAsia="nl-BE"/>
        </w:rPr>
      </w:pPr>
    </w:p>
    <w:p w14:paraId="352C370B" w14:textId="77777777" w:rsidR="000A7638"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 xml:space="preserve">Elk van de partijen kan deze overeenkomst opzeggen met inachtneming van een opzegtermijn van 3 maanden die per aangetekende brief aan de andere partijen moet worden gericht. De begindatum van de opzegtermijn is de eerste werkdag van de maand na die van de maand waarin de opzegging gebeurde. </w:t>
      </w:r>
    </w:p>
    <w:p w14:paraId="7C487BE1" w14:textId="77777777" w:rsidR="000A7638" w:rsidRPr="00393A27" w:rsidRDefault="000A7638" w:rsidP="00393A27">
      <w:pPr>
        <w:rPr>
          <w:rFonts w:asciiTheme="minorHAnsi" w:hAnsiTheme="minorHAnsi" w:cstheme="minorHAnsi"/>
          <w:sz w:val="18"/>
          <w:szCs w:val="18"/>
          <w:lang w:val="nl-NL" w:eastAsia="nl-BE"/>
        </w:rPr>
      </w:pPr>
    </w:p>
    <w:p w14:paraId="03C5739C" w14:textId="77777777" w:rsidR="00713082" w:rsidRPr="00393A27" w:rsidRDefault="000A7638"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In geval van opzegging van deze bijlage door een van de ondergetekende partijen kan het saldo op de maaltijdchequerekening, worden gebruikt tot op de vervaldatum van de maaltijdcheques in elektronische vorm die al op de maaltijdchequerekening zijn gestort.</w:t>
      </w:r>
    </w:p>
    <w:p w14:paraId="48F0C75E" w14:textId="77777777" w:rsidR="000A7638" w:rsidRPr="00393A27" w:rsidRDefault="000A7638" w:rsidP="00393A27">
      <w:pPr>
        <w:rPr>
          <w:rFonts w:asciiTheme="minorHAnsi" w:hAnsiTheme="minorHAnsi" w:cstheme="minorHAnsi"/>
          <w:b/>
          <w:bCs/>
          <w:sz w:val="18"/>
          <w:szCs w:val="18"/>
          <w:lang w:val="nl-BE" w:eastAsia="nl-BE"/>
        </w:rPr>
      </w:pPr>
    </w:p>
    <w:p w14:paraId="581D349E" w14:textId="77777777" w:rsidR="00713082" w:rsidRPr="00393A27" w:rsidRDefault="00713082" w:rsidP="00393A27">
      <w:pPr>
        <w:rPr>
          <w:rFonts w:asciiTheme="minorHAnsi" w:hAnsiTheme="minorHAnsi" w:cstheme="minorHAnsi"/>
          <w:sz w:val="18"/>
          <w:szCs w:val="18"/>
          <w:lang w:val="nl-NL" w:eastAsia="nl-BE"/>
        </w:rPr>
      </w:pPr>
      <w:r w:rsidRPr="00393A27">
        <w:rPr>
          <w:rFonts w:asciiTheme="minorHAnsi" w:hAnsiTheme="minorHAnsi" w:cstheme="minorHAnsi"/>
          <w:sz w:val="18"/>
          <w:szCs w:val="18"/>
          <w:lang w:val="nl-NL" w:eastAsia="nl-BE"/>
        </w:rPr>
        <w:t>De werknemer erkent een origineel exemplaar van de onderhavige overeenkomst te hebben ontvangen, behoorlijk ondertekend door alle partijen.</w:t>
      </w:r>
    </w:p>
    <w:p w14:paraId="73787892" w14:textId="77777777" w:rsidR="002F7D24" w:rsidRPr="00393A27" w:rsidRDefault="002F7D24" w:rsidP="00393A27">
      <w:pPr>
        <w:rPr>
          <w:rFonts w:asciiTheme="minorHAnsi" w:hAnsiTheme="minorHAnsi" w:cstheme="minorHAnsi"/>
          <w:sz w:val="18"/>
          <w:szCs w:val="18"/>
          <w:lang w:val="nl-NL" w:eastAsia="nl-BE"/>
        </w:rPr>
      </w:pPr>
    </w:p>
    <w:p w14:paraId="6FB67DCF" w14:textId="77777777" w:rsidR="002F7D24" w:rsidRPr="00393A27" w:rsidRDefault="002F7D24" w:rsidP="00730DA7">
      <w:pPr>
        <w:tabs>
          <w:tab w:val="left" w:pos="6804"/>
        </w:tabs>
        <w:jc w:val="both"/>
        <w:rPr>
          <w:rFonts w:asciiTheme="minorHAnsi" w:hAnsiTheme="minorHAnsi" w:cstheme="minorHAnsi"/>
          <w:sz w:val="18"/>
          <w:szCs w:val="18"/>
          <w:lang w:val="nl-BE"/>
        </w:rPr>
      </w:pPr>
      <w:r w:rsidRPr="00393A27">
        <w:rPr>
          <w:rFonts w:asciiTheme="minorHAnsi" w:hAnsiTheme="minorHAnsi" w:cstheme="minorHAnsi"/>
          <w:sz w:val="18"/>
          <w:szCs w:val="18"/>
          <w:lang w:val="nl-BE"/>
        </w:rPr>
        <w:t xml:space="preserve">Opgemaakt in twee originelen te </w:t>
      </w:r>
      <w:r w:rsidR="00730DA7">
        <w:rPr>
          <w:rFonts w:cs="Calibri"/>
          <w:color w:val="000000"/>
          <w:sz w:val="20"/>
          <w:szCs w:val="20"/>
          <w:lang w:val="nl-NL"/>
        </w:rPr>
        <w:t>…………………………………………………………….</w:t>
      </w:r>
      <w:r w:rsidR="00713082" w:rsidRPr="00393A27">
        <w:rPr>
          <w:rFonts w:asciiTheme="minorHAnsi" w:hAnsiTheme="minorHAnsi" w:cstheme="minorHAnsi"/>
          <w:sz w:val="18"/>
          <w:szCs w:val="18"/>
          <w:lang w:val="nl-BE"/>
        </w:rPr>
        <w:t xml:space="preserve"> </w:t>
      </w:r>
      <w:r w:rsidRPr="00393A27">
        <w:rPr>
          <w:rFonts w:asciiTheme="minorHAnsi" w:hAnsiTheme="minorHAnsi" w:cstheme="minorHAnsi"/>
          <w:sz w:val="18"/>
          <w:szCs w:val="18"/>
          <w:lang w:val="nl-BE"/>
        </w:rPr>
        <w:t xml:space="preserve">op </w:t>
      </w:r>
      <w:r w:rsidR="00730DA7">
        <w:rPr>
          <w:rFonts w:cs="Calibri"/>
          <w:color w:val="000000"/>
          <w:sz w:val="20"/>
          <w:szCs w:val="20"/>
          <w:lang w:val="nl-NL"/>
        </w:rPr>
        <w:t>…………………………………………………………….</w:t>
      </w:r>
    </w:p>
    <w:p w14:paraId="4705694E" w14:textId="77777777" w:rsidR="002F7D24" w:rsidRPr="00393A27" w:rsidRDefault="002F7D24" w:rsidP="00393A27">
      <w:pPr>
        <w:tabs>
          <w:tab w:val="left" w:pos="6804"/>
        </w:tabs>
        <w:jc w:val="both"/>
        <w:rPr>
          <w:rFonts w:asciiTheme="minorHAnsi" w:hAnsiTheme="minorHAnsi" w:cstheme="minorHAnsi"/>
          <w:sz w:val="18"/>
          <w:szCs w:val="18"/>
          <w:lang w:val="nl-BE"/>
        </w:rPr>
      </w:pPr>
      <w:r w:rsidRPr="00393A27">
        <w:rPr>
          <w:rFonts w:asciiTheme="minorHAnsi" w:hAnsiTheme="minorHAnsi" w:cstheme="minorHAnsi"/>
          <w:sz w:val="18"/>
          <w:szCs w:val="18"/>
          <w:lang w:val="nl-BE"/>
        </w:rPr>
        <w:t>……………………………………</w:t>
      </w:r>
      <w:r w:rsidRPr="00393A27">
        <w:rPr>
          <w:rFonts w:asciiTheme="minorHAnsi" w:hAnsiTheme="minorHAnsi" w:cstheme="minorHAnsi"/>
          <w:sz w:val="18"/>
          <w:szCs w:val="18"/>
          <w:lang w:val="nl-BE"/>
        </w:rPr>
        <w:tab/>
        <w:t>……………………………………</w:t>
      </w:r>
    </w:p>
    <w:p w14:paraId="35A5BFF6" w14:textId="77777777" w:rsidR="002F7D24" w:rsidRPr="00393A27" w:rsidRDefault="002F7D24" w:rsidP="00393A27">
      <w:pPr>
        <w:tabs>
          <w:tab w:val="right" w:pos="-2694"/>
          <w:tab w:val="left" w:pos="6804"/>
        </w:tabs>
        <w:jc w:val="both"/>
        <w:rPr>
          <w:rFonts w:asciiTheme="minorHAnsi" w:hAnsiTheme="minorHAnsi" w:cstheme="minorHAnsi"/>
          <w:sz w:val="18"/>
          <w:szCs w:val="18"/>
          <w:lang w:val="nl-BE"/>
        </w:rPr>
      </w:pPr>
      <w:r w:rsidRPr="00393A27">
        <w:rPr>
          <w:rFonts w:asciiTheme="minorHAnsi" w:hAnsiTheme="minorHAnsi" w:cstheme="minorHAnsi"/>
          <w:i/>
          <w:sz w:val="18"/>
          <w:szCs w:val="18"/>
          <w:lang w:val="nl-BE"/>
        </w:rPr>
        <w:t>(Gelezen en goedgekeurd)</w:t>
      </w:r>
      <w:r w:rsidRPr="00393A27">
        <w:rPr>
          <w:rFonts w:asciiTheme="minorHAnsi" w:hAnsiTheme="minorHAnsi" w:cstheme="minorHAnsi"/>
          <w:i/>
          <w:sz w:val="18"/>
          <w:szCs w:val="18"/>
          <w:lang w:val="nl-BE"/>
        </w:rPr>
        <w:tab/>
        <w:t>(Gelezen en goedgekeurd)</w:t>
      </w:r>
    </w:p>
    <w:p w14:paraId="32C2060D" w14:textId="77777777" w:rsidR="002F7D24" w:rsidRPr="00393A27" w:rsidRDefault="002F7D24" w:rsidP="00393A27">
      <w:pPr>
        <w:tabs>
          <w:tab w:val="right" w:pos="-2694"/>
          <w:tab w:val="left" w:pos="6804"/>
        </w:tabs>
        <w:jc w:val="both"/>
        <w:rPr>
          <w:rFonts w:asciiTheme="minorHAnsi" w:hAnsiTheme="minorHAnsi" w:cstheme="minorHAnsi"/>
          <w:sz w:val="18"/>
          <w:szCs w:val="18"/>
          <w:lang w:val="nl-BE"/>
        </w:rPr>
      </w:pPr>
      <w:r w:rsidRPr="00393A27">
        <w:rPr>
          <w:rFonts w:asciiTheme="minorHAnsi" w:hAnsiTheme="minorHAnsi" w:cstheme="minorHAnsi"/>
          <w:sz w:val="18"/>
          <w:szCs w:val="18"/>
          <w:lang w:val="nl-BE"/>
        </w:rPr>
        <w:t>De werkgever</w:t>
      </w:r>
      <w:r w:rsidRPr="00393A27">
        <w:rPr>
          <w:rFonts w:asciiTheme="minorHAnsi" w:hAnsiTheme="minorHAnsi" w:cstheme="minorHAnsi"/>
          <w:sz w:val="18"/>
          <w:szCs w:val="18"/>
          <w:lang w:val="nl-BE"/>
        </w:rPr>
        <w:tab/>
        <w:t>De werknemer</w:t>
      </w:r>
    </w:p>
    <w:p w14:paraId="586EF7B7" w14:textId="77777777" w:rsidR="002F7D24" w:rsidRPr="00393A27" w:rsidRDefault="002F7D24" w:rsidP="00393A27">
      <w:pPr>
        <w:jc w:val="both"/>
        <w:rPr>
          <w:rFonts w:asciiTheme="minorHAnsi" w:hAnsiTheme="minorHAnsi" w:cstheme="minorHAnsi"/>
          <w:sz w:val="18"/>
          <w:szCs w:val="18"/>
          <w:lang w:val="nl-BE"/>
        </w:rPr>
      </w:pPr>
    </w:p>
    <w:p w14:paraId="3421FCE6" w14:textId="77777777" w:rsidR="002F7D24" w:rsidRPr="00393A27" w:rsidRDefault="002F7D24" w:rsidP="00393A27">
      <w:pPr>
        <w:tabs>
          <w:tab w:val="left" w:pos="6804"/>
        </w:tabs>
        <w:jc w:val="both"/>
        <w:rPr>
          <w:rFonts w:asciiTheme="minorHAnsi" w:hAnsiTheme="minorHAnsi" w:cstheme="minorHAnsi"/>
          <w:sz w:val="18"/>
          <w:szCs w:val="18"/>
          <w:lang w:val="nl-BE"/>
        </w:rPr>
      </w:pPr>
      <w:r w:rsidRPr="00393A27">
        <w:rPr>
          <w:rFonts w:asciiTheme="minorHAnsi" w:hAnsiTheme="minorHAnsi" w:cstheme="minorHAnsi"/>
          <w:sz w:val="18"/>
          <w:szCs w:val="18"/>
          <w:lang w:val="nl-BE"/>
        </w:rPr>
        <w:t>……………………………………</w:t>
      </w:r>
      <w:r w:rsidRPr="00393A27">
        <w:rPr>
          <w:rFonts w:asciiTheme="minorHAnsi" w:hAnsiTheme="minorHAnsi" w:cstheme="minorHAnsi"/>
          <w:sz w:val="18"/>
          <w:szCs w:val="18"/>
          <w:lang w:val="nl-BE"/>
        </w:rPr>
        <w:tab/>
        <w:t>……………………………………</w:t>
      </w:r>
    </w:p>
    <w:p w14:paraId="16EFE018" w14:textId="77777777" w:rsidR="002F7D24" w:rsidRPr="00393A27" w:rsidRDefault="002F7D24" w:rsidP="00393A27">
      <w:pPr>
        <w:tabs>
          <w:tab w:val="left" w:pos="6804"/>
        </w:tabs>
        <w:jc w:val="both"/>
        <w:rPr>
          <w:rFonts w:asciiTheme="minorHAnsi" w:hAnsiTheme="minorHAnsi" w:cstheme="minorHAnsi"/>
          <w:sz w:val="18"/>
          <w:szCs w:val="18"/>
          <w:lang w:val="nl-BE"/>
        </w:rPr>
      </w:pPr>
      <w:r w:rsidRPr="00393A27">
        <w:rPr>
          <w:rFonts w:asciiTheme="minorHAnsi" w:hAnsiTheme="minorHAnsi" w:cstheme="minorHAnsi"/>
          <w:i/>
          <w:sz w:val="18"/>
          <w:szCs w:val="18"/>
          <w:lang w:val="nl-BE"/>
        </w:rPr>
        <w:t>(handtekening *)</w:t>
      </w:r>
      <w:r w:rsidRPr="00393A27">
        <w:rPr>
          <w:rFonts w:asciiTheme="minorHAnsi" w:hAnsiTheme="minorHAnsi" w:cstheme="minorHAnsi"/>
          <w:sz w:val="18"/>
          <w:szCs w:val="18"/>
          <w:lang w:val="nl-BE"/>
        </w:rPr>
        <w:tab/>
      </w:r>
      <w:r w:rsidRPr="00393A27">
        <w:rPr>
          <w:rFonts w:asciiTheme="minorHAnsi" w:hAnsiTheme="minorHAnsi" w:cstheme="minorHAnsi"/>
          <w:i/>
          <w:sz w:val="18"/>
          <w:szCs w:val="18"/>
          <w:lang w:val="nl-BE"/>
        </w:rPr>
        <w:t>(handtekening *)</w:t>
      </w:r>
    </w:p>
    <w:p w14:paraId="0B74B8B6" w14:textId="77777777" w:rsidR="002F7D24" w:rsidRPr="00393A27" w:rsidRDefault="00730DA7" w:rsidP="00393A27">
      <w:pPr>
        <w:tabs>
          <w:tab w:val="left" w:pos="6804"/>
        </w:tabs>
        <w:jc w:val="both"/>
        <w:rPr>
          <w:rFonts w:asciiTheme="minorHAnsi" w:hAnsiTheme="minorHAnsi" w:cstheme="minorHAnsi"/>
          <w:sz w:val="18"/>
          <w:szCs w:val="18"/>
          <w:lang w:val="nl-BE"/>
        </w:rPr>
      </w:pPr>
      <w:r w:rsidRPr="00393A27">
        <w:rPr>
          <w:rFonts w:asciiTheme="minorHAnsi" w:hAnsiTheme="minorHAnsi" w:cstheme="minorHAnsi"/>
          <w:i/>
          <w:sz w:val="18"/>
          <w:szCs w:val="18"/>
          <w:lang w:val="nl-BE"/>
        </w:rPr>
        <w:t xml:space="preserve"> </w:t>
      </w:r>
      <w:r w:rsidR="002F7D24" w:rsidRPr="00393A27">
        <w:rPr>
          <w:rFonts w:asciiTheme="minorHAnsi" w:hAnsiTheme="minorHAnsi" w:cstheme="minorHAnsi"/>
          <w:i/>
          <w:sz w:val="18"/>
          <w:szCs w:val="18"/>
          <w:lang w:val="nl-BE"/>
        </w:rPr>
        <w:t>(naam)</w:t>
      </w:r>
      <w:r w:rsidR="002F7D24" w:rsidRPr="00393A27">
        <w:rPr>
          <w:rFonts w:asciiTheme="minorHAnsi" w:hAnsiTheme="minorHAnsi" w:cstheme="minorHAnsi"/>
          <w:sz w:val="18"/>
          <w:szCs w:val="18"/>
          <w:lang w:val="nl-BE"/>
        </w:rPr>
        <w:tab/>
      </w:r>
      <w:r w:rsidR="002F7D24" w:rsidRPr="00393A27">
        <w:rPr>
          <w:rFonts w:asciiTheme="minorHAnsi" w:hAnsiTheme="minorHAnsi" w:cstheme="minorHAnsi"/>
          <w:i/>
          <w:sz w:val="18"/>
          <w:szCs w:val="18"/>
          <w:lang w:val="nl-BE"/>
        </w:rPr>
        <w:t>(naam)</w:t>
      </w:r>
    </w:p>
    <w:p w14:paraId="17DED63E" w14:textId="77777777" w:rsidR="002F7D24" w:rsidRPr="00393A27" w:rsidRDefault="002F7D24" w:rsidP="00393A27">
      <w:pPr>
        <w:jc w:val="both"/>
        <w:rPr>
          <w:rFonts w:asciiTheme="minorHAnsi" w:hAnsiTheme="minorHAnsi" w:cstheme="minorHAnsi"/>
          <w:sz w:val="18"/>
          <w:szCs w:val="18"/>
          <w:lang w:val="nl-BE"/>
        </w:rPr>
      </w:pPr>
    </w:p>
    <w:p w14:paraId="5ACDBDDF" w14:textId="77777777" w:rsidR="00393A27" w:rsidRPr="00393A27" w:rsidRDefault="002F7D24" w:rsidP="00393A27">
      <w:pPr>
        <w:jc w:val="both"/>
        <w:rPr>
          <w:rFonts w:asciiTheme="minorHAnsi" w:hAnsiTheme="minorHAnsi" w:cstheme="minorHAnsi"/>
          <w:i/>
          <w:sz w:val="18"/>
          <w:szCs w:val="18"/>
          <w:lang w:val="nl-BE"/>
        </w:rPr>
      </w:pPr>
      <w:r w:rsidRPr="00393A27">
        <w:rPr>
          <w:rFonts w:asciiTheme="minorHAnsi" w:hAnsiTheme="minorHAnsi" w:cstheme="minorHAnsi"/>
          <w:sz w:val="18"/>
          <w:szCs w:val="18"/>
          <w:lang w:val="nl-BE"/>
        </w:rPr>
        <w:t>…………………………………….</w:t>
      </w:r>
    </w:p>
    <w:p w14:paraId="21F9FA71" w14:textId="77777777" w:rsidR="002F7D24" w:rsidRPr="00393A27" w:rsidRDefault="002F7D24" w:rsidP="00393A27">
      <w:pPr>
        <w:jc w:val="both"/>
        <w:rPr>
          <w:rFonts w:asciiTheme="minorHAnsi" w:hAnsiTheme="minorHAnsi" w:cstheme="minorHAnsi"/>
          <w:i/>
          <w:sz w:val="18"/>
          <w:szCs w:val="18"/>
          <w:lang w:val="nl-BE"/>
        </w:rPr>
      </w:pPr>
      <w:r w:rsidRPr="00393A27">
        <w:rPr>
          <w:rFonts w:asciiTheme="minorHAnsi" w:hAnsiTheme="minorHAnsi" w:cstheme="minorHAnsi"/>
          <w:i/>
          <w:sz w:val="18"/>
          <w:szCs w:val="18"/>
          <w:lang w:val="nl-BE"/>
        </w:rPr>
        <w:t>(functie)</w:t>
      </w:r>
    </w:p>
    <w:p w14:paraId="0E098025" w14:textId="77777777" w:rsidR="002F7D24" w:rsidRPr="00393A27" w:rsidRDefault="002F7D24" w:rsidP="00393A27">
      <w:pPr>
        <w:jc w:val="both"/>
        <w:rPr>
          <w:rFonts w:asciiTheme="minorHAnsi" w:hAnsiTheme="minorHAnsi" w:cstheme="minorHAnsi"/>
          <w:i/>
          <w:sz w:val="18"/>
          <w:szCs w:val="18"/>
          <w:lang w:val="nl-BE"/>
        </w:rPr>
      </w:pPr>
    </w:p>
    <w:p w14:paraId="1D85BCAC" w14:textId="77777777" w:rsidR="002F7D24" w:rsidRPr="00393A27" w:rsidRDefault="002F7D24" w:rsidP="00393A27">
      <w:pPr>
        <w:jc w:val="both"/>
        <w:rPr>
          <w:rFonts w:asciiTheme="minorHAnsi" w:hAnsiTheme="minorHAnsi" w:cstheme="minorHAnsi"/>
          <w:sz w:val="18"/>
          <w:szCs w:val="18"/>
          <w:lang w:val="nl-BE"/>
        </w:rPr>
      </w:pPr>
      <w:r w:rsidRPr="00393A27">
        <w:rPr>
          <w:rFonts w:asciiTheme="minorHAnsi" w:hAnsiTheme="minorHAnsi" w:cstheme="minorHAnsi"/>
          <w:sz w:val="18"/>
          <w:szCs w:val="18"/>
          <w:lang w:val="nl-BE"/>
        </w:rPr>
        <w:t>handelend als vertegenwoordiger voor</w:t>
      </w:r>
      <w:r w:rsidR="00393A27" w:rsidRPr="00393A27">
        <w:rPr>
          <w:rFonts w:asciiTheme="minorHAnsi" w:hAnsiTheme="minorHAnsi" w:cstheme="minorHAnsi"/>
          <w:b/>
          <w:sz w:val="18"/>
          <w:szCs w:val="18"/>
          <w:lang w:val="nl-BE"/>
        </w:rPr>
        <w:t xml:space="preserve"> </w:t>
      </w:r>
      <w:r w:rsidR="00730DA7">
        <w:rPr>
          <w:rFonts w:cs="Calibri"/>
          <w:color w:val="000000"/>
          <w:sz w:val="20"/>
          <w:szCs w:val="20"/>
          <w:lang w:val="nl-NL"/>
        </w:rPr>
        <w:t>…………………………………………………………….</w:t>
      </w:r>
      <w:r w:rsidRPr="00393A27">
        <w:rPr>
          <w:rFonts w:asciiTheme="minorHAnsi" w:hAnsiTheme="minorHAnsi" w:cstheme="minorHAnsi"/>
          <w:b/>
          <w:sz w:val="18"/>
          <w:szCs w:val="18"/>
          <w:lang w:val="nl-BE"/>
        </w:rPr>
        <w:fldChar w:fldCharType="begin"/>
      </w:r>
      <w:r w:rsidRPr="00393A27">
        <w:rPr>
          <w:rFonts w:asciiTheme="minorHAnsi" w:hAnsiTheme="minorHAnsi" w:cstheme="minorHAnsi"/>
          <w:b/>
          <w:sz w:val="18"/>
          <w:szCs w:val="18"/>
          <w:lang w:val="nl-BE"/>
        </w:rPr>
        <w:instrText xml:space="preserve"> MERGEFIELD Naam_Wg </w:instrText>
      </w:r>
      <w:r w:rsidR="00F1456C">
        <w:rPr>
          <w:rFonts w:asciiTheme="minorHAnsi" w:hAnsiTheme="minorHAnsi" w:cstheme="minorHAnsi"/>
          <w:b/>
          <w:sz w:val="18"/>
          <w:szCs w:val="18"/>
          <w:lang w:val="nl-BE"/>
        </w:rPr>
        <w:fldChar w:fldCharType="separate"/>
      </w:r>
      <w:r w:rsidRPr="00393A27">
        <w:rPr>
          <w:rFonts w:asciiTheme="minorHAnsi" w:hAnsiTheme="minorHAnsi" w:cstheme="minorHAnsi"/>
          <w:b/>
          <w:sz w:val="18"/>
          <w:szCs w:val="18"/>
          <w:lang w:val="nl-BE"/>
        </w:rPr>
        <w:fldChar w:fldCharType="end"/>
      </w:r>
    </w:p>
    <w:p w14:paraId="2EA3D2ED" w14:textId="77777777" w:rsidR="002F7D24" w:rsidRPr="00393A27" w:rsidRDefault="002F7D24" w:rsidP="00393A27">
      <w:pPr>
        <w:jc w:val="both"/>
        <w:rPr>
          <w:rFonts w:asciiTheme="minorHAnsi" w:hAnsiTheme="minorHAnsi" w:cstheme="minorHAnsi"/>
          <w:sz w:val="20"/>
          <w:szCs w:val="20"/>
          <w:lang w:val="nl-BE"/>
        </w:rPr>
      </w:pPr>
    </w:p>
    <w:p w14:paraId="5DDF89AA" w14:textId="77777777" w:rsidR="002F7D24" w:rsidRPr="00393A27" w:rsidRDefault="002F7D24" w:rsidP="00393A27">
      <w:pPr>
        <w:tabs>
          <w:tab w:val="right" w:pos="-2694"/>
          <w:tab w:val="left" w:pos="284"/>
        </w:tabs>
        <w:ind w:left="284" w:hanging="284"/>
        <w:jc w:val="both"/>
        <w:rPr>
          <w:rFonts w:asciiTheme="minorHAnsi" w:hAnsiTheme="minorHAnsi" w:cstheme="minorHAnsi"/>
          <w:i/>
          <w:sz w:val="16"/>
          <w:szCs w:val="20"/>
          <w:lang w:val="nl-BE"/>
        </w:rPr>
      </w:pPr>
      <w:r w:rsidRPr="00393A27">
        <w:rPr>
          <w:rFonts w:asciiTheme="minorHAnsi" w:hAnsiTheme="minorHAnsi" w:cstheme="minorHAnsi"/>
          <w:i/>
          <w:sz w:val="16"/>
          <w:szCs w:val="20"/>
          <w:lang w:val="nl-BE"/>
        </w:rPr>
        <w:t>*</w:t>
      </w:r>
      <w:r w:rsidRPr="00393A27">
        <w:rPr>
          <w:rFonts w:asciiTheme="minorHAnsi" w:hAnsiTheme="minorHAnsi" w:cstheme="minorHAnsi"/>
          <w:i/>
          <w:sz w:val="16"/>
          <w:szCs w:val="20"/>
          <w:lang w:val="nl-BE"/>
        </w:rPr>
        <w:tab/>
        <w:t>De partijen laten hun handtekening voorafgaan door de handgeschreven vermelding ‘Gelezen en goedgekeurd’ en paraferen eveneens elk van de voorgaande bladzijden.</w:t>
      </w:r>
    </w:p>
    <w:p w14:paraId="63B1281B" w14:textId="77777777" w:rsidR="002F7D24" w:rsidRPr="00393A27" w:rsidRDefault="002F7D24" w:rsidP="00393A27">
      <w:pPr>
        <w:contextualSpacing/>
        <w:jc w:val="both"/>
        <w:rPr>
          <w:rFonts w:asciiTheme="minorHAnsi" w:hAnsiTheme="minorHAnsi" w:cstheme="minorHAnsi"/>
          <w:sz w:val="20"/>
          <w:szCs w:val="20"/>
          <w:lang w:val="nl-BE"/>
        </w:rPr>
      </w:pPr>
    </w:p>
    <w:p w14:paraId="1E5C7C7C" w14:textId="77777777" w:rsidR="00C60812" w:rsidRPr="00393A27" w:rsidRDefault="00C60812" w:rsidP="00393A27">
      <w:pPr>
        <w:rPr>
          <w:rFonts w:asciiTheme="minorHAnsi" w:hAnsiTheme="minorHAnsi" w:cstheme="minorHAnsi"/>
          <w:sz w:val="20"/>
          <w:szCs w:val="20"/>
          <w:lang w:val="nl-BE"/>
        </w:rPr>
      </w:pPr>
    </w:p>
    <w:sectPr w:rsidR="00C60812" w:rsidRPr="00393A27" w:rsidSect="00F1456C">
      <w:footerReference w:type="default" r:id="rId7"/>
      <w:pgSz w:w="11906" w:h="16838" w:code="9"/>
      <w:pgMar w:top="1440" w:right="1080" w:bottom="1440" w:left="108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1F2A" w14:textId="77777777" w:rsidR="00754FA3" w:rsidRDefault="00754FA3" w:rsidP="004913CE">
      <w:r>
        <w:separator/>
      </w:r>
    </w:p>
  </w:endnote>
  <w:endnote w:type="continuationSeparator" w:id="0">
    <w:p w14:paraId="547B24CC" w14:textId="77777777" w:rsidR="00754FA3" w:rsidRDefault="00754FA3" w:rsidP="0049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5C3E" w14:textId="77777777" w:rsidR="00F1456C" w:rsidRDefault="00F1456C" w:rsidP="00F1456C">
    <w:pPr>
      <w:pStyle w:val="Koptekst"/>
      <w:rPr>
        <w:rFonts w:cs="Calibri"/>
        <w:b/>
        <w:bCs/>
        <w:color w:val="640032"/>
        <w:sz w:val="18"/>
        <w:szCs w:val="18"/>
        <w:lang w:val="nl-BE"/>
      </w:rPr>
    </w:pPr>
    <w:bookmarkStart w:id="0" w:name="_Hlk154651677"/>
    <w:r>
      <w:rPr>
        <w:b/>
        <w:bCs/>
        <w:color w:val="640032"/>
        <w:sz w:val="18"/>
        <w:szCs w:val="18"/>
      </w:rPr>
      <w:t xml:space="preserve">DPS </w:t>
    </w:r>
    <w:proofErr w:type="spellStart"/>
    <w:r>
      <w:rPr>
        <w:b/>
        <w:bCs/>
        <w:color w:val="640032"/>
        <w:sz w:val="18"/>
        <w:szCs w:val="18"/>
      </w:rPr>
      <w:t>vzw</w:t>
    </w:r>
    <w:proofErr w:type="spellEnd"/>
  </w:p>
  <w:p w14:paraId="69D95FF5" w14:textId="77777777" w:rsidR="00F1456C" w:rsidRDefault="00F1456C" w:rsidP="00F1456C">
    <w:pPr>
      <w:pStyle w:val="Koptekst"/>
      <w:rPr>
        <w:rFonts w:cs="Times New Roman"/>
        <w:b/>
        <w:bCs/>
        <w:color w:val="640032"/>
        <w:sz w:val="18"/>
        <w:szCs w:val="18"/>
      </w:rPr>
    </w:pPr>
    <w:proofErr w:type="spellStart"/>
    <w:r>
      <w:rPr>
        <w:color w:val="000000"/>
        <w:sz w:val="18"/>
        <w:szCs w:val="18"/>
      </w:rPr>
      <w:t>Erkend</w:t>
    </w:r>
    <w:proofErr w:type="spellEnd"/>
    <w:r>
      <w:rPr>
        <w:color w:val="000000"/>
        <w:sz w:val="18"/>
        <w:szCs w:val="18"/>
      </w:rPr>
      <w:t xml:space="preserve"> </w:t>
    </w:r>
    <w:proofErr w:type="spellStart"/>
    <w:r>
      <w:rPr>
        <w:color w:val="000000"/>
        <w:sz w:val="18"/>
        <w:szCs w:val="18"/>
      </w:rPr>
      <w:t>sociaal</w:t>
    </w:r>
    <w:proofErr w:type="spellEnd"/>
    <w:r>
      <w:rPr>
        <w:color w:val="000000"/>
        <w:sz w:val="18"/>
        <w:szCs w:val="18"/>
      </w:rPr>
      <w:t xml:space="preserve"> </w:t>
    </w:r>
    <w:proofErr w:type="spellStart"/>
    <w:r>
      <w:rPr>
        <w:color w:val="000000"/>
        <w:sz w:val="18"/>
        <w:szCs w:val="18"/>
      </w:rPr>
      <w:t>secretariaat</w:t>
    </w:r>
    <w:proofErr w:type="spellEnd"/>
    <w:r>
      <w:rPr>
        <w:color w:val="000000"/>
        <w:sz w:val="18"/>
        <w:szCs w:val="18"/>
      </w:rPr>
      <w:t xml:space="preserve"> nr. 980 (M.B. 22.05.2002, B.S. 05.06.2002)</w:t>
    </w:r>
  </w:p>
  <w:p w14:paraId="63AEF445" w14:textId="345E6686" w:rsidR="00F1456C" w:rsidRPr="00F1456C" w:rsidRDefault="00F1456C" w:rsidP="00F1456C">
    <w:pPr>
      <w:pStyle w:val="Koptekst"/>
      <w:rPr>
        <w:color w:val="000000"/>
        <w:sz w:val="18"/>
        <w:szCs w:val="18"/>
      </w:rPr>
    </w:pPr>
    <w:proofErr w:type="spellStart"/>
    <w:r>
      <w:rPr>
        <w:color w:val="000000"/>
        <w:sz w:val="18"/>
        <w:szCs w:val="18"/>
      </w:rPr>
      <w:t>Kantoren</w:t>
    </w:r>
    <w:proofErr w:type="spellEnd"/>
    <w:r>
      <w:rPr>
        <w:color w:val="000000"/>
        <w:sz w:val="18"/>
        <w:szCs w:val="18"/>
      </w:rPr>
      <w:t xml:space="preserve"> </w:t>
    </w:r>
    <w:proofErr w:type="spellStart"/>
    <w:r>
      <w:rPr>
        <w:color w:val="000000"/>
        <w:sz w:val="18"/>
        <w:szCs w:val="18"/>
      </w:rPr>
      <w:t>te</w:t>
    </w:r>
    <w:proofErr w:type="spellEnd"/>
    <w:r>
      <w:rPr>
        <w:color w:val="000000"/>
        <w:sz w:val="18"/>
        <w:szCs w:val="18"/>
      </w:rPr>
      <w:t xml:space="preserve"> Aalst, </w:t>
    </w:r>
    <w:proofErr w:type="spellStart"/>
    <w:r>
      <w:rPr>
        <w:color w:val="000000"/>
        <w:sz w:val="18"/>
        <w:szCs w:val="18"/>
      </w:rPr>
      <w:t>Antwerpen</w:t>
    </w:r>
    <w:proofErr w:type="spellEnd"/>
    <w:r>
      <w:rPr>
        <w:color w:val="000000"/>
        <w:sz w:val="18"/>
        <w:szCs w:val="18"/>
      </w:rPr>
      <w:t xml:space="preserve">, Gent, </w:t>
    </w:r>
    <w:proofErr w:type="spellStart"/>
    <w:r>
      <w:rPr>
        <w:color w:val="000000"/>
        <w:sz w:val="18"/>
        <w:szCs w:val="18"/>
      </w:rPr>
      <w:t>Lichtervelde</w:t>
    </w:r>
    <w:proofErr w:type="spellEnd"/>
    <w:r>
      <w:rPr>
        <w:color w:val="000000"/>
        <w:sz w:val="18"/>
        <w:szCs w:val="18"/>
      </w:rPr>
      <w:t xml:space="preserve"> en Waregem</w:t>
    </w:r>
    <w:bookmarkEnd w:id="0"/>
    <w:r>
      <w:rPr>
        <w:color w:val="000000"/>
        <w:sz w:val="18"/>
        <w:szCs w:val="18"/>
      </w:rPr>
      <w:tab/>
    </w:r>
    <w:r>
      <w:rPr>
        <w:rFonts w:cs="Calibri"/>
        <w:sz w:val="18"/>
        <w:szCs w:val="18"/>
        <w:lang w:val="nl-NL"/>
      </w:rPr>
      <w:t xml:space="preserve">Pagina </w:t>
    </w:r>
    <w:r>
      <w:rPr>
        <w:rFonts w:cs="Calibri"/>
        <w:b/>
        <w:bCs/>
        <w:sz w:val="18"/>
        <w:szCs w:val="18"/>
      </w:rPr>
      <w:fldChar w:fldCharType="begin"/>
    </w:r>
    <w:r>
      <w:rPr>
        <w:rFonts w:cs="Calibri"/>
        <w:b/>
        <w:bCs/>
        <w:sz w:val="18"/>
        <w:szCs w:val="18"/>
      </w:rPr>
      <w:instrText>PAGE</w:instrText>
    </w:r>
    <w:r>
      <w:rPr>
        <w:rFonts w:cs="Calibri"/>
        <w:b/>
        <w:bCs/>
        <w:sz w:val="18"/>
        <w:szCs w:val="18"/>
      </w:rPr>
      <w:fldChar w:fldCharType="separate"/>
    </w:r>
    <w:r>
      <w:rPr>
        <w:rFonts w:cs="Calibri"/>
        <w:b/>
        <w:bCs/>
        <w:sz w:val="18"/>
        <w:szCs w:val="18"/>
      </w:rPr>
      <w:t>1</w:t>
    </w:r>
    <w:r>
      <w:rPr>
        <w:rFonts w:cs="Calibri"/>
        <w:b/>
        <w:bCs/>
        <w:sz w:val="18"/>
        <w:szCs w:val="18"/>
      </w:rPr>
      <w:fldChar w:fldCharType="end"/>
    </w:r>
    <w:r>
      <w:rPr>
        <w:rFonts w:cs="Calibri"/>
        <w:sz w:val="18"/>
        <w:szCs w:val="18"/>
        <w:lang w:val="nl-NL"/>
      </w:rPr>
      <w:t xml:space="preserve"> van </w:t>
    </w:r>
    <w:r>
      <w:rPr>
        <w:rFonts w:cs="Calibri"/>
        <w:b/>
        <w:bCs/>
        <w:sz w:val="18"/>
        <w:szCs w:val="18"/>
      </w:rPr>
      <w:fldChar w:fldCharType="begin"/>
    </w:r>
    <w:r>
      <w:rPr>
        <w:rFonts w:cs="Calibri"/>
        <w:b/>
        <w:bCs/>
        <w:sz w:val="18"/>
        <w:szCs w:val="18"/>
      </w:rPr>
      <w:instrText>NUMPAGES</w:instrText>
    </w:r>
    <w:r>
      <w:rPr>
        <w:rFonts w:cs="Calibri"/>
        <w:b/>
        <w:bCs/>
        <w:sz w:val="18"/>
        <w:szCs w:val="18"/>
      </w:rPr>
      <w:fldChar w:fldCharType="separate"/>
    </w:r>
    <w:r>
      <w:rPr>
        <w:rFonts w:cs="Calibri"/>
        <w:b/>
        <w:bCs/>
        <w:sz w:val="18"/>
        <w:szCs w:val="18"/>
      </w:rPr>
      <w:t>4</w:t>
    </w:r>
    <w:r>
      <w:rPr>
        <w:rFonts w:cs="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715E" w14:textId="77777777" w:rsidR="00754FA3" w:rsidRDefault="00754FA3" w:rsidP="004913CE">
      <w:r>
        <w:separator/>
      </w:r>
    </w:p>
  </w:footnote>
  <w:footnote w:type="continuationSeparator" w:id="0">
    <w:p w14:paraId="587D17FD" w14:textId="77777777" w:rsidR="00754FA3" w:rsidRDefault="00754FA3" w:rsidP="004913CE">
      <w:r>
        <w:continuationSeparator/>
      </w:r>
    </w:p>
  </w:footnote>
  <w:footnote w:id="1">
    <w:p w14:paraId="28D58735" w14:textId="77777777" w:rsidR="000A7638" w:rsidRPr="00393A27" w:rsidRDefault="000A7638" w:rsidP="000A7638">
      <w:pPr>
        <w:pStyle w:val="Voetnoottekst"/>
        <w:rPr>
          <w:rFonts w:asciiTheme="minorHAnsi" w:hAnsiTheme="minorHAnsi" w:cstheme="minorHAnsi"/>
          <w:sz w:val="16"/>
          <w:szCs w:val="18"/>
          <w:lang w:val="fr-BE"/>
        </w:rPr>
      </w:pPr>
      <w:r w:rsidRPr="00393A27">
        <w:rPr>
          <w:rStyle w:val="Voetnootmarkering"/>
          <w:rFonts w:asciiTheme="minorHAnsi" w:hAnsiTheme="minorHAnsi" w:cstheme="minorHAnsi"/>
          <w:szCs w:val="18"/>
        </w:rPr>
        <w:footnoteRef/>
      </w:r>
      <w:r w:rsidRPr="00393A27">
        <w:rPr>
          <w:rFonts w:asciiTheme="minorHAnsi" w:hAnsiTheme="minorHAnsi" w:cstheme="minorHAnsi"/>
          <w:sz w:val="16"/>
          <w:szCs w:val="18"/>
          <w:lang w:val="fr-BE"/>
        </w:rPr>
        <w:t xml:space="preserve"> </w:t>
      </w:r>
      <w:proofErr w:type="spellStart"/>
      <w:r w:rsidRPr="00393A27">
        <w:rPr>
          <w:rFonts w:asciiTheme="minorHAnsi" w:hAnsiTheme="minorHAnsi" w:cstheme="minorHAnsi"/>
          <w:sz w:val="16"/>
          <w:szCs w:val="18"/>
          <w:lang w:val="fr-BE"/>
        </w:rPr>
        <w:t>Vanaf</w:t>
      </w:r>
      <w:proofErr w:type="spellEnd"/>
      <w:r w:rsidRPr="00393A27">
        <w:rPr>
          <w:rFonts w:asciiTheme="minorHAnsi" w:hAnsiTheme="minorHAnsi" w:cstheme="minorHAnsi"/>
          <w:sz w:val="16"/>
          <w:szCs w:val="18"/>
          <w:lang w:val="fr-BE"/>
        </w:rPr>
        <w:t xml:space="preserve"> 1/1/16 maximum 6,91 EUR.</w:t>
      </w:r>
    </w:p>
  </w:footnote>
  <w:footnote w:id="2">
    <w:p w14:paraId="22B0C829" w14:textId="77777777" w:rsidR="000A7638" w:rsidRPr="00393A27" w:rsidRDefault="000A7638" w:rsidP="000A7638">
      <w:pPr>
        <w:pStyle w:val="Voetnoottekst"/>
        <w:rPr>
          <w:rFonts w:asciiTheme="minorHAnsi" w:hAnsiTheme="minorHAnsi" w:cstheme="minorHAnsi"/>
          <w:sz w:val="16"/>
          <w:szCs w:val="18"/>
          <w:lang w:val="fr-BE"/>
        </w:rPr>
      </w:pPr>
      <w:r w:rsidRPr="00393A27">
        <w:rPr>
          <w:rStyle w:val="Voetnootmarkering"/>
          <w:rFonts w:asciiTheme="minorHAnsi" w:hAnsiTheme="minorHAnsi" w:cstheme="minorHAnsi"/>
          <w:szCs w:val="18"/>
        </w:rPr>
        <w:footnoteRef/>
      </w:r>
      <w:r w:rsidRPr="00393A27">
        <w:rPr>
          <w:rFonts w:asciiTheme="minorHAnsi" w:hAnsiTheme="minorHAnsi" w:cstheme="minorHAnsi"/>
          <w:sz w:val="16"/>
          <w:szCs w:val="18"/>
          <w:lang w:val="fr-BE"/>
        </w:rPr>
        <w:t xml:space="preserve"> Minimum 1,09 EUR.</w:t>
      </w:r>
    </w:p>
  </w:footnote>
  <w:footnote w:id="3">
    <w:p w14:paraId="72FB8071" w14:textId="77777777" w:rsidR="000A7638" w:rsidRPr="00F94B75" w:rsidRDefault="000A7638" w:rsidP="000A7638">
      <w:pPr>
        <w:pStyle w:val="Voetnoottekst"/>
        <w:rPr>
          <w:lang w:val="fr-BE"/>
        </w:rPr>
      </w:pPr>
      <w:r w:rsidRPr="00393A27">
        <w:rPr>
          <w:rStyle w:val="Voetnootmarkering"/>
          <w:rFonts w:asciiTheme="minorHAnsi" w:hAnsiTheme="minorHAnsi" w:cstheme="minorHAnsi"/>
          <w:szCs w:val="18"/>
        </w:rPr>
        <w:footnoteRef/>
      </w:r>
      <w:r w:rsidRPr="00393A27">
        <w:rPr>
          <w:rFonts w:asciiTheme="minorHAnsi" w:hAnsiTheme="minorHAnsi" w:cstheme="minorHAnsi"/>
          <w:sz w:val="16"/>
          <w:szCs w:val="18"/>
          <w:lang w:val="fr-BE"/>
        </w:rPr>
        <w:t xml:space="preserve"> Maximum 8 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36A32"/>
    <w:multiLevelType w:val="hybridMultilevel"/>
    <w:tmpl w:val="A5B0F3A2"/>
    <w:lvl w:ilvl="0" w:tplc="942A8374">
      <w:start w:val="1"/>
      <w:numFmt w:val="bullet"/>
      <w:lvlText w:val="0"/>
      <w:lvlJc w:val="left"/>
      <w:pPr>
        <w:ind w:left="720" w:hanging="360"/>
      </w:pPr>
      <w:rPr>
        <w:rFonts w:ascii="Arial Narrow" w:hAnsi="Arial Narrow" w:hint="default"/>
        <w:sz w:val="24"/>
        <w:szCs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4D922B4"/>
    <w:multiLevelType w:val="hybridMultilevel"/>
    <w:tmpl w:val="209C4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AF2939"/>
    <w:multiLevelType w:val="hybridMultilevel"/>
    <w:tmpl w:val="4DC859E6"/>
    <w:lvl w:ilvl="0" w:tplc="A4F87232">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8D91AD6"/>
    <w:multiLevelType w:val="hybridMultilevel"/>
    <w:tmpl w:val="DC1EE4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6904520"/>
    <w:multiLevelType w:val="hybridMultilevel"/>
    <w:tmpl w:val="A142EA7C"/>
    <w:lvl w:ilvl="0" w:tplc="89B68C9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4F2571D7"/>
    <w:multiLevelType w:val="hybridMultilevel"/>
    <w:tmpl w:val="ABEAC7E6"/>
    <w:lvl w:ilvl="0" w:tplc="08130001">
      <w:start w:val="1"/>
      <w:numFmt w:val="bullet"/>
      <w:lvlText w:val=""/>
      <w:lvlJc w:val="left"/>
      <w:pPr>
        <w:ind w:left="720" w:hanging="360"/>
      </w:pPr>
      <w:rPr>
        <w:rFonts w:ascii="Symbol" w:hAnsi="Symbol" w:hint="default"/>
      </w:rPr>
    </w:lvl>
    <w:lvl w:ilvl="1" w:tplc="74FED658">
      <w:numFmt w:val="bullet"/>
      <w:lvlText w:val="-"/>
      <w:lvlJc w:val="left"/>
      <w:pPr>
        <w:ind w:left="1440" w:hanging="360"/>
      </w:pPr>
      <w:rPr>
        <w:rFonts w:ascii="Arial Narrow" w:eastAsia="Times New Roman" w:hAnsi="Arial Narrow" w:cs="Courier"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A291DDB"/>
    <w:multiLevelType w:val="hybridMultilevel"/>
    <w:tmpl w:val="12F8019E"/>
    <w:lvl w:ilvl="0" w:tplc="D122C138">
      <w:start w:val="1"/>
      <w:numFmt w:val="bullet"/>
      <w:lvlText w:val="-"/>
      <w:lvlJc w:val="left"/>
      <w:pPr>
        <w:tabs>
          <w:tab w:val="num" w:pos="1105"/>
        </w:tabs>
        <w:ind w:left="1105" w:hanging="397"/>
      </w:p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5BB2107A"/>
    <w:multiLevelType w:val="hybridMultilevel"/>
    <w:tmpl w:val="99EC6F50"/>
    <w:lvl w:ilvl="0" w:tplc="B7D277B4">
      <w:start w:val="1"/>
      <w:numFmt w:val="decimal"/>
      <w:pStyle w:val="Kop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994998"/>
    <w:multiLevelType w:val="hybridMultilevel"/>
    <w:tmpl w:val="108891C6"/>
    <w:lvl w:ilvl="0" w:tplc="A4F87232">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DCA6F24"/>
    <w:multiLevelType w:val="hybridMultilevel"/>
    <w:tmpl w:val="9CDE5894"/>
    <w:lvl w:ilvl="0" w:tplc="6F3CD83C">
      <w:start w:val="1"/>
      <w:numFmt w:val="decimal"/>
      <w:lvlText w:val="Artikel %1"/>
      <w:lvlJc w:val="left"/>
      <w:pPr>
        <w:ind w:left="360" w:hanging="360"/>
      </w:pPr>
      <w:rPr>
        <w:rFonts w:ascii="Arial Narrow" w:hAnsi="Arial Narrow" w:hint="default"/>
        <w:b/>
        <w:i w:val="0"/>
        <w:color w:val="auto"/>
        <w:sz w:val="22"/>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7EFC6B59"/>
    <w:multiLevelType w:val="hybridMultilevel"/>
    <w:tmpl w:val="81CAA3CC"/>
    <w:lvl w:ilvl="0" w:tplc="5E5EB086">
      <w:start w:val="7"/>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FF22F06"/>
    <w:multiLevelType w:val="hybridMultilevel"/>
    <w:tmpl w:val="1F2C4420"/>
    <w:lvl w:ilvl="0" w:tplc="5C6032B8">
      <w:start w:val="2"/>
      <w:numFmt w:val="bullet"/>
      <w:lvlText w:val=""/>
      <w:lvlJc w:val="left"/>
      <w:pPr>
        <w:ind w:left="720" w:hanging="360"/>
      </w:pPr>
      <w:rPr>
        <w:rFonts w:ascii="Wingdings" w:eastAsia="Times New Roman" w:hAnsi="Wingdings" w:cs="Courier"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6"/>
  </w:num>
  <w:num w:numId="6">
    <w:abstractNumId w:val="0"/>
  </w:num>
  <w:num w:numId="7">
    <w:abstractNumId w:val="2"/>
  </w:num>
  <w:num w:numId="8">
    <w:abstractNumId w:val="8"/>
  </w:num>
  <w:num w:numId="9">
    <w:abstractNumId w:val="1"/>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mailMerge>
    <w:mainDocumentType w:val="formLetters"/>
    <w:dataType w:val="textFile"/>
    <w:activeRecord w:val="-1"/>
  </w:mailMerge>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CE"/>
    <w:rsid w:val="000A7638"/>
    <w:rsid w:val="00194A48"/>
    <w:rsid w:val="001C0B23"/>
    <w:rsid w:val="00205C88"/>
    <w:rsid w:val="002A7E71"/>
    <w:rsid w:val="002F7D24"/>
    <w:rsid w:val="00367DA6"/>
    <w:rsid w:val="00393A27"/>
    <w:rsid w:val="004913CE"/>
    <w:rsid w:val="004F75A3"/>
    <w:rsid w:val="005E631A"/>
    <w:rsid w:val="00713082"/>
    <w:rsid w:val="00730DA7"/>
    <w:rsid w:val="00754FA3"/>
    <w:rsid w:val="007B0B67"/>
    <w:rsid w:val="008549D2"/>
    <w:rsid w:val="008A7C22"/>
    <w:rsid w:val="009E2CE7"/>
    <w:rsid w:val="00A35253"/>
    <w:rsid w:val="00BC4F4F"/>
    <w:rsid w:val="00C2172B"/>
    <w:rsid w:val="00C60812"/>
    <w:rsid w:val="00D24736"/>
    <w:rsid w:val="00F145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FD2587"/>
  <w15:chartTrackingRefBased/>
  <w15:docId w15:val="{8778628A-526A-4EFD-A398-93BCDE22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2CE7"/>
    <w:pPr>
      <w:widowControl w:val="0"/>
    </w:pPr>
    <w:rPr>
      <w:rFonts w:ascii="Calibri" w:hAnsi="Calibri" w:cs="Courier"/>
      <w:sz w:val="22"/>
      <w:szCs w:val="24"/>
      <w:lang w:val="en-US" w:eastAsia="nl-NL"/>
    </w:rPr>
  </w:style>
  <w:style w:type="paragraph" w:styleId="Kop1">
    <w:name w:val="heading 1"/>
    <w:basedOn w:val="Standaard"/>
    <w:next w:val="Standaard"/>
    <w:link w:val="Kop1Char"/>
    <w:qFormat/>
    <w:rsid w:val="009E2CE7"/>
    <w:pPr>
      <w:keepNext/>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57" w:hanging="357"/>
      <w:jc w:val="both"/>
      <w:outlineLvl w:val="0"/>
    </w:pPr>
    <w:rPr>
      <w:rFonts w:cs="Arial"/>
      <w:b/>
      <w:bCs/>
      <w:lang w:val="nl-NL"/>
    </w:rPr>
  </w:style>
  <w:style w:type="paragraph" w:styleId="Kop2">
    <w:name w:val="heading 2"/>
    <w:basedOn w:val="Standaard"/>
    <w:next w:val="Standaard"/>
    <w:link w:val="Kop2Char"/>
    <w:uiPriority w:val="9"/>
    <w:semiHidden/>
    <w:unhideWhenUsed/>
    <w:qFormat/>
    <w:rsid w:val="002F7D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E2CE7"/>
    <w:rPr>
      <w:rFonts w:ascii="Calibri" w:hAnsi="Calibri" w:cs="Arial"/>
      <w:b/>
      <w:bCs/>
      <w:sz w:val="22"/>
      <w:szCs w:val="24"/>
      <w:lang w:val="nl-NL" w:eastAsia="nl-NL"/>
    </w:rPr>
  </w:style>
  <w:style w:type="paragraph" w:styleId="Voetnoottekst">
    <w:name w:val="footnote text"/>
    <w:basedOn w:val="Standaard"/>
    <w:link w:val="VoetnoottekstChar"/>
    <w:uiPriority w:val="99"/>
    <w:semiHidden/>
    <w:unhideWhenUsed/>
    <w:rsid w:val="004913CE"/>
    <w:rPr>
      <w:sz w:val="20"/>
      <w:szCs w:val="20"/>
    </w:rPr>
  </w:style>
  <w:style w:type="character" w:customStyle="1" w:styleId="VoetnoottekstChar">
    <w:name w:val="Voetnoottekst Char"/>
    <w:basedOn w:val="Standaardalinea-lettertype"/>
    <w:link w:val="Voetnoottekst"/>
    <w:uiPriority w:val="99"/>
    <w:semiHidden/>
    <w:rsid w:val="004913CE"/>
    <w:rPr>
      <w:rFonts w:ascii="Courier" w:hAnsi="Courier" w:cs="Courier"/>
      <w:lang w:val="en-US" w:eastAsia="nl-NL"/>
    </w:rPr>
  </w:style>
  <w:style w:type="character" w:styleId="Voetnootmarkering">
    <w:name w:val="footnote reference"/>
    <w:semiHidden/>
    <w:unhideWhenUsed/>
    <w:qFormat/>
    <w:rsid w:val="004913CE"/>
    <w:rPr>
      <w:rFonts w:ascii="Arial" w:hAnsi="Arial" w:cs="Arial" w:hint="default"/>
      <w:color w:val="87888A"/>
      <w:sz w:val="16"/>
      <w:vertAlign w:val="superscript"/>
    </w:rPr>
  </w:style>
  <w:style w:type="paragraph" w:styleId="Lijstalinea">
    <w:name w:val="List Paragraph"/>
    <w:basedOn w:val="Standaard"/>
    <w:uiPriority w:val="34"/>
    <w:qFormat/>
    <w:rsid w:val="004913CE"/>
    <w:pPr>
      <w:ind w:left="720"/>
      <w:contextualSpacing/>
    </w:pPr>
  </w:style>
  <w:style w:type="table" w:styleId="Tabelraster">
    <w:name w:val="Table Grid"/>
    <w:basedOn w:val="Standaardtabel"/>
    <w:uiPriority w:val="59"/>
    <w:rsid w:val="009E2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54FA3"/>
    <w:rPr>
      <w:color w:val="808080"/>
    </w:rPr>
  </w:style>
  <w:style w:type="character" w:customStyle="1" w:styleId="Kop2Char">
    <w:name w:val="Kop 2 Char"/>
    <w:basedOn w:val="Standaardalinea-lettertype"/>
    <w:link w:val="Kop2"/>
    <w:uiPriority w:val="9"/>
    <w:semiHidden/>
    <w:rsid w:val="002F7D24"/>
    <w:rPr>
      <w:rFonts w:asciiTheme="majorHAnsi" w:eastAsiaTheme="majorEastAsia" w:hAnsiTheme="majorHAnsi" w:cstheme="majorBidi"/>
      <w:color w:val="2E74B5" w:themeColor="accent1" w:themeShade="BF"/>
      <w:sz w:val="26"/>
      <w:szCs w:val="26"/>
      <w:lang w:val="en-US" w:eastAsia="nl-NL"/>
    </w:rPr>
  </w:style>
  <w:style w:type="paragraph" w:styleId="Voettekst">
    <w:name w:val="footer"/>
    <w:basedOn w:val="Standaard"/>
    <w:link w:val="VoettekstChar"/>
    <w:uiPriority w:val="99"/>
    <w:unhideWhenUsed/>
    <w:rsid w:val="002F7D24"/>
    <w:pPr>
      <w:widowControl/>
      <w:tabs>
        <w:tab w:val="center" w:pos="4320"/>
        <w:tab w:val="right" w:pos="8640"/>
      </w:tabs>
      <w:spacing w:after="240" w:line="240" w:lineRule="atLeast"/>
    </w:pPr>
    <w:rPr>
      <w:rFonts w:ascii="Arial" w:eastAsia="MS Mincho" w:hAnsi="Arial" w:cs="Times New Roman"/>
      <w:sz w:val="20"/>
      <w:szCs w:val="20"/>
      <w:lang w:eastAsia="en-US"/>
    </w:rPr>
  </w:style>
  <w:style w:type="character" w:customStyle="1" w:styleId="VoettekstChar">
    <w:name w:val="Voettekst Char"/>
    <w:basedOn w:val="Standaardalinea-lettertype"/>
    <w:link w:val="Voettekst"/>
    <w:uiPriority w:val="99"/>
    <w:rsid w:val="002F7D24"/>
    <w:rPr>
      <w:rFonts w:ascii="Arial" w:eastAsia="MS Mincho" w:hAnsi="Arial"/>
      <w:lang w:val="en-US" w:eastAsia="en-US"/>
    </w:rPr>
  </w:style>
  <w:style w:type="table" w:customStyle="1" w:styleId="Tabelraster1">
    <w:name w:val="Tabelraster1"/>
    <w:basedOn w:val="Standaardtabel"/>
    <w:next w:val="Tabelraster"/>
    <w:uiPriority w:val="59"/>
    <w:rsid w:val="002F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93A27"/>
    <w:pPr>
      <w:tabs>
        <w:tab w:val="center" w:pos="4536"/>
        <w:tab w:val="right" w:pos="9072"/>
      </w:tabs>
    </w:pPr>
  </w:style>
  <w:style w:type="character" w:customStyle="1" w:styleId="KoptekstChar">
    <w:name w:val="Koptekst Char"/>
    <w:basedOn w:val="Standaardalinea-lettertype"/>
    <w:link w:val="Koptekst"/>
    <w:uiPriority w:val="99"/>
    <w:rsid w:val="00393A27"/>
    <w:rPr>
      <w:rFonts w:ascii="Calibri" w:hAnsi="Calibri" w:cs="Courier"/>
      <w:sz w:val="22"/>
      <w:szCs w:val="24"/>
      <w:lang w:val="en-US" w:eastAsia="nl-NL"/>
    </w:rPr>
  </w:style>
  <w:style w:type="character" w:styleId="Hyperlink">
    <w:name w:val="Hyperlink"/>
    <w:basedOn w:val="Standaardalinea-lettertype"/>
    <w:uiPriority w:val="99"/>
    <w:unhideWhenUsed/>
    <w:rsid w:val="00393A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26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DCLonen\sjabloon\SDCNorm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SDCNormal</Template>
  <TotalTime>53</TotalTime>
  <Pages>2</Pages>
  <Words>748</Words>
  <Characters>4489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Sodeco nv</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HUYLEBROECK</dc:creator>
  <cp:keywords/>
  <dc:description/>
  <cp:lastModifiedBy>Lauri De Wael</cp:lastModifiedBy>
  <cp:revision>22</cp:revision>
  <dcterms:created xsi:type="dcterms:W3CDTF">2020-08-04T14:29:00Z</dcterms:created>
  <dcterms:modified xsi:type="dcterms:W3CDTF">2024-11-16T18:32:00Z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0106000040">
    <vt:lpwstr>Naam_Wg</vt:lpwstr>
  </property>
  <property fmtid="{D5CDD505-2E9C-101B-9397-08002B2CF9AE}" pid="3" name="0199900120">
    <vt:lpwstr>Adres_Wg</vt:lpwstr>
  </property>
  <property fmtid="{D5CDD505-2E9C-101B-9397-08002B2CF9AE}" pid="4" name="0106000120">
    <vt:lpwstr>Postnr_Wg</vt:lpwstr>
  </property>
  <property fmtid="{D5CDD505-2E9C-101B-9397-08002B2CF9AE}" pid="5" name="0106000130">
    <vt:lpwstr>Lokaliteit_Wg</vt:lpwstr>
  </property>
  <property fmtid="{D5CDD505-2E9C-101B-9397-08002B2CF9AE}" pid="6" name="0209000020">
    <vt:lpwstr>Naam_Wn</vt:lpwstr>
  </property>
  <property fmtid="{D5CDD505-2E9C-101B-9397-08002B2CF9AE}" pid="7" name="0209000030">
    <vt:lpwstr>Voornaam_Wn</vt:lpwstr>
  </property>
  <property fmtid="{D5CDD505-2E9C-101B-9397-08002B2CF9AE}" pid="8" name="0299900130">
    <vt:lpwstr>Adres_Wn</vt:lpwstr>
  </property>
  <property fmtid="{D5CDD505-2E9C-101B-9397-08002B2CF9AE}" pid="9" name="0209100070">
    <vt:lpwstr>Postcode_Wn</vt:lpwstr>
  </property>
  <property fmtid="{D5CDD505-2E9C-101B-9397-08002B2CF9AE}" pid="10" name="0209100080">
    <vt:lpwstr>Lokaliteit_Wn</vt:lpwstr>
  </property>
  <property fmtid="{D5CDD505-2E9C-101B-9397-08002B2CF9AE}" pid="11" name="0209000050">
    <vt:lpwstr>INSZ_Wn</vt:lpwstr>
  </property>
  <property fmtid="{D5CDD505-2E9C-101B-9397-08002B2CF9AE}" pid="12" name="SDCVeldnamenGeg">
    <vt:lpwstr>WN</vt:lpwstr>
  </property>
  <property fmtid="{D5CDD505-2E9C-101B-9397-08002B2CF9AE}" pid="13" name="SDCDocumentLanguage">
    <vt:lpwstr>N</vt:lpwstr>
  </property>
  <property fmtid="{D5CDD505-2E9C-101B-9397-08002B2CF9AE}" pid="14" name="SDCUserLanguage">
    <vt:lpwstr>N</vt:lpwstr>
  </property>
  <property fmtid="{D5CDD505-2E9C-101B-9397-08002B2CF9AE}" pid="15" name="SDCLayout">
    <vt:lpwstr>BRIEF</vt:lpwstr>
  </property>
  <property fmtid="{D5CDD505-2E9C-101B-9397-08002B2CF9AE}" pid="16" name="0106000190">
    <vt:lpwstr>Contactpers_default_Wg</vt:lpwstr>
  </property>
</Properties>
</file>